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B9FCF" w14:textId="2BBB45EF" w:rsidR="00DD1F91" w:rsidRDefault="002D473A" w:rsidP="00EC318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  <w:r w:rsidR="00C925E4">
        <w:rPr>
          <w:noProof/>
        </w:rPr>
        <w:drawing>
          <wp:inline distT="0" distB="0" distL="0" distR="0" wp14:anchorId="4A76AFD3" wp14:editId="07873E2C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5E6861" w14:textId="7B0DD60D" w:rsidR="0008242F" w:rsidRDefault="00DD1F91" w:rsidP="00003C0D">
      <w:pPr>
        <w:pStyle w:val="Default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</w:t>
      </w:r>
      <w:r w:rsidR="00EC3183">
        <w:rPr>
          <w:sz w:val="16"/>
          <w:szCs w:val="16"/>
        </w:rPr>
        <w:t xml:space="preserve">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</w:t>
      </w:r>
    </w:p>
    <w:p w14:paraId="44232F69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14DE95A8" w14:textId="77777777" w:rsidR="00B70544" w:rsidRPr="00016B88" w:rsidRDefault="00B70544" w:rsidP="00B70544">
      <w:pPr>
        <w:widowControl w:val="0"/>
        <w:autoSpaceDE w:val="0"/>
        <w:autoSpaceDN w:val="0"/>
        <w:ind w:left="-2046" w:right="282"/>
        <w:jc w:val="right"/>
        <w:rPr>
          <w:rFonts w:ascii="Arial" w:hAnsi="Arial" w:cs="Arial"/>
          <w:noProof/>
          <w:color w:val="808080" w:themeColor="background1" w:themeShade="80"/>
          <w:sz w:val="16"/>
          <w:szCs w:val="16"/>
        </w:rPr>
      </w:pPr>
    </w:p>
    <w:p w14:paraId="3A1FFE96" w14:textId="77777777" w:rsidR="00B70544" w:rsidRPr="00016B88" w:rsidRDefault="00B70544" w:rsidP="00B70544">
      <w:pPr>
        <w:rPr>
          <w:rFonts w:eastAsia="Arial Unicode MS"/>
          <w:b/>
          <w:bCs/>
          <w:i/>
          <w:iCs/>
          <w:sz w:val="20"/>
          <w:lang w:eastAsia="zh-CN"/>
        </w:rPr>
      </w:pPr>
      <w:r w:rsidRPr="00016B88">
        <w:rPr>
          <w:rFonts w:ascii="Arial Unicode MS" w:eastAsia="Arial Unicode MS" w:hAnsi="Arial Unicode MS"/>
          <w:noProof/>
          <w:lang w:eastAsia="zh-CN"/>
        </w:rPr>
        <w:drawing>
          <wp:anchor distT="0" distB="0" distL="114935" distR="114935" simplePos="0" relativeHeight="251659264" behindDoc="0" locked="0" layoutInCell="1" allowOverlap="1" wp14:anchorId="7CCDDDD3" wp14:editId="00C3D9EC">
            <wp:simplePos x="0" y="0"/>
            <wp:positionH relativeFrom="margin">
              <wp:align>center</wp:align>
            </wp:positionH>
            <wp:positionV relativeFrom="paragraph">
              <wp:posOffset>-142875</wp:posOffset>
            </wp:positionV>
            <wp:extent cx="629285" cy="703580"/>
            <wp:effectExtent l="0" t="0" r="0" b="1270"/>
            <wp:wrapNone/>
            <wp:docPr id="132465017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703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768EF0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20"/>
          <w:lang w:eastAsia="zh-CN"/>
        </w:rPr>
      </w:pPr>
    </w:p>
    <w:p w14:paraId="77569435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4F809B61" w14:textId="77777777" w:rsidR="00B70544" w:rsidRPr="00016B88" w:rsidRDefault="00B70544" w:rsidP="00B70544">
      <w:pPr>
        <w:jc w:val="center"/>
        <w:rPr>
          <w:rFonts w:eastAsia="Arial Unicode MS"/>
          <w:b/>
          <w:bCs/>
          <w:i/>
          <w:iCs/>
          <w:sz w:val="18"/>
          <w:szCs w:val="18"/>
          <w:lang w:eastAsia="zh-CN"/>
        </w:rPr>
      </w:pPr>
    </w:p>
    <w:p w14:paraId="13D5C842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b/>
          <w:bCs/>
          <w:i/>
          <w:iCs/>
          <w:sz w:val="18"/>
          <w:szCs w:val="18"/>
          <w:lang w:eastAsia="en-US"/>
        </w:rPr>
      </w:pPr>
      <w:r w:rsidRPr="00016B88">
        <w:rPr>
          <w:rFonts w:eastAsiaTheme="minorHAnsi"/>
          <w:b/>
          <w:bCs/>
          <w:i/>
          <w:iCs/>
          <w:sz w:val="18"/>
          <w:szCs w:val="18"/>
          <w:lang w:eastAsia="en-US"/>
        </w:rPr>
        <w:t>MINISTERO DELL’ ISTRUZIONE E DEL MERITO</w:t>
      </w:r>
    </w:p>
    <w:p w14:paraId="0B7054A9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Ufficio Scolastico Regionale per il Lazio</w:t>
      </w:r>
    </w:p>
    <w:p w14:paraId="6F6C9236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b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b/>
          <w:color w:val="000000"/>
          <w:sz w:val="18"/>
          <w:szCs w:val="18"/>
          <w:lang w:eastAsia="en-US"/>
        </w:rPr>
        <w:t>ISTITUTO OMNICOMPRENSIVO “LEONARDO DA VINCI” ACQUAPENDENTE</w:t>
      </w:r>
    </w:p>
    <w:p w14:paraId="33321203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="Palatino Linotype"/>
          <w:color w:val="000000"/>
          <w:sz w:val="18"/>
          <w:szCs w:val="18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Via </w:t>
      </w:r>
      <w:proofErr w:type="gramStart"/>
      <w:r w:rsidRPr="00016B88">
        <w:rPr>
          <w:rFonts w:eastAsia="Palatino Linotype"/>
          <w:color w:val="000000"/>
          <w:sz w:val="18"/>
          <w:szCs w:val="18"/>
          <w:lang w:eastAsia="en-US"/>
        </w:rPr>
        <w:t>G.CARDUCCI</w:t>
      </w:r>
      <w:proofErr w:type="gramEnd"/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 s.n.c. 01021 Acquapendente (VT)  CF 80019550567 – Tel..0763/734208 </w:t>
      </w:r>
    </w:p>
    <w:p w14:paraId="22E9C240" w14:textId="77777777" w:rsidR="00B70544" w:rsidRPr="00016B88" w:rsidRDefault="00B70544" w:rsidP="00B70544">
      <w:pPr>
        <w:shd w:val="clear" w:color="auto" w:fill="FFFFFF"/>
        <w:spacing w:line="240" w:lineRule="atLeast"/>
        <w:jc w:val="center"/>
        <w:rPr>
          <w:rFonts w:eastAsiaTheme="minorHAnsi"/>
          <w:color w:val="0000FF"/>
          <w:u w:val="single"/>
          <w:lang w:eastAsia="en-US"/>
        </w:rPr>
      </w:pPr>
      <w:r w:rsidRPr="00016B88">
        <w:rPr>
          <w:rFonts w:eastAsia="Palatino Linotype"/>
          <w:color w:val="000000"/>
          <w:sz w:val="18"/>
          <w:szCs w:val="18"/>
          <w:lang w:eastAsia="en-US"/>
        </w:rPr>
        <w:t>e-mail</w:t>
      </w:r>
      <w:hyperlink r:id="rId10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VTIS01100L@ISTRUZIONE.IT</w:t>
        </w:r>
      </w:hyperlink>
      <w:r w:rsidRPr="00016B88">
        <w:rPr>
          <w:rFonts w:eastAsia="Palatino Linotype"/>
          <w:color w:val="000000"/>
          <w:sz w:val="18"/>
          <w:szCs w:val="18"/>
          <w:lang w:eastAsia="en-US"/>
        </w:rPr>
        <w:t xml:space="preserve">; PEC: </w:t>
      </w:r>
      <w:hyperlink r:id="rId11" w:history="1">
        <w:r w:rsidRPr="00016B88">
          <w:rPr>
            <w:rFonts w:eastAsia="Palatino Linotype"/>
            <w:color w:val="0000FF"/>
            <w:sz w:val="18"/>
            <w:szCs w:val="18"/>
            <w:u w:val="single"/>
            <w:lang w:eastAsia="en-US"/>
          </w:rPr>
          <w:t>VTIS01100L@pec.istruzione.it</w:t>
        </w:r>
      </w:hyperlink>
    </w:p>
    <w:p w14:paraId="2B045A88" w14:textId="77C5472E" w:rsidR="00691032" w:rsidRDefault="00691032" w:rsidP="00DA7448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eastAsia="Calibri"/>
          <w:b/>
          <w:i/>
          <w:iCs/>
          <w:sz w:val="22"/>
          <w:szCs w:val="22"/>
          <w:lang w:eastAsia="en-US"/>
        </w:rPr>
      </w:pPr>
    </w:p>
    <w:p w14:paraId="6915947A" w14:textId="77777777" w:rsidR="00F7489A" w:rsidRDefault="00F7489A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369357CD" w14:textId="613C805F" w:rsidR="00B70544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ALLEGATO C</w:t>
      </w:r>
    </w:p>
    <w:p w14:paraId="720DB445" w14:textId="77777777" w:rsidR="00F7489A" w:rsidRDefault="00F7489A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701F05B1" w14:textId="77777777" w:rsidR="00117F16" w:rsidRPr="00117F16" w:rsidRDefault="00117F16" w:rsidP="00117F16">
      <w:pPr>
        <w:widowControl w:val="0"/>
        <w:tabs>
          <w:tab w:val="left" w:pos="1733"/>
        </w:tabs>
        <w:autoSpaceDE w:val="0"/>
        <w:autoSpaceDN w:val="0"/>
        <w:ind w:right="284"/>
        <w:jc w:val="right"/>
        <w:rPr>
          <w:rFonts w:eastAsia="Calibri"/>
          <w:b/>
          <w:sz w:val="22"/>
          <w:szCs w:val="22"/>
          <w:lang w:eastAsia="en-US"/>
        </w:rPr>
      </w:pPr>
    </w:p>
    <w:p w14:paraId="4E493C6E" w14:textId="2E9BEEE0" w:rsidR="00E15035" w:rsidRPr="00061C10" w:rsidRDefault="00D90080" w:rsidP="00D90080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/>
          <w:i/>
          <w:iCs/>
          <w:lang w:eastAsia="en-US"/>
        </w:rPr>
      </w:pPr>
      <w:r w:rsidRPr="00061C10">
        <w:rPr>
          <w:rFonts w:eastAsia="Calibri"/>
          <w:b/>
          <w:i/>
          <w:iCs/>
          <w:lang w:eastAsia="en-US"/>
        </w:rPr>
        <w:t xml:space="preserve">OGGETTO: </w:t>
      </w:r>
      <w:r w:rsidR="00232F64" w:rsidRPr="00061C10">
        <w:rPr>
          <w:rFonts w:eastAsia="Calibri"/>
          <w:b/>
          <w:i/>
          <w:iCs/>
          <w:lang w:eastAsia="en-US"/>
        </w:rPr>
        <w:t xml:space="preserve">DICHIARAZIONE DI INSUSSISTENZA CAUSE OSTATIVE PER IL RUOLO DI </w:t>
      </w:r>
      <w:r w:rsidR="00605454" w:rsidRPr="00061C10">
        <w:rPr>
          <w:rFonts w:eastAsia="Calibri"/>
          <w:b/>
          <w:i/>
          <w:iCs/>
          <w:lang w:eastAsia="en-US"/>
        </w:rPr>
        <w:t xml:space="preserve">RESPONSABILE DELLA PROGETTAZIONE /PROGETTISTA TECNICO </w:t>
      </w:r>
      <w:r w:rsidR="00DE46A9" w:rsidRPr="00061C10">
        <w:rPr>
          <w:rFonts w:eastAsia="Calibri"/>
          <w:b/>
          <w:i/>
          <w:iCs/>
          <w:lang w:eastAsia="en-US"/>
        </w:rPr>
        <w:t>A VALERE SU:</w:t>
      </w:r>
    </w:p>
    <w:p w14:paraId="2AF7E4BF" w14:textId="77777777" w:rsidR="00F14D13" w:rsidRPr="00F14D13" w:rsidRDefault="00F14D13" w:rsidP="00F14D13">
      <w:pPr>
        <w:jc w:val="both"/>
        <w:rPr>
          <w:bCs/>
          <w:i/>
          <w:iCs/>
          <w:color w:val="000000" w:themeColor="text1"/>
        </w:rPr>
      </w:pPr>
      <w:r w:rsidRPr="00F14D13">
        <w:rPr>
          <w:rFonts w:eastAsiaTheme="minorHAnsi"/>
          <w:bCs/>
          <w:i/>
          <w:iCs/>
          <w:color w:val="000000" w:themeColor="text1"/>
          <w:lang w:eastAsia="en-US"/>
        </w:rPr>
        <w:t xml:space="preserve">Piano Nazionale di Ripresa e Resilienza, finanziato dall’Unione Europea – Missione 4 – Istruzione E Ricerca – Componente 1 – Potenziamento dell’offerta dei Servizi di Istruzione: dagli Asili Nido alle Università – Investimento 3.2: Scuola 4.0 - AZIONE 2 Next generation labs – Laboratori per le professioni digitali del futuro, finanziato dall’Unione europea – Next Generation EU </w:t>
      </w:r>
    </w:p>
    <w:p w14:paraId="74148674" w14:textId="77777777" w:rsidR="00C21F2C" w:rsidRDefault="00C21F2C" w:rsidP="00C21F2C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Cs/>
          <w:i/>
          <w:iCs/>
          <w:color w:val="000000" w:themeColor="text1"/>
          <w:lang w:eastAsia="en-US"/>
        </w:rPr>
      </w:pPr>
      <w:r w:rsidRPr="00061C10">
        <w:rPr>
          <w:rFonts w:eastAsia="Calibri"/>
          <w:bCs/>
          <w:i/>
          <w:iCs/>
          <w:lang w:eastAsia="en-US"/>
        </w:rPr>
        <w:t xml:space="preserve">– </w:t>
      </w:r>
      <w:r w:rsidRPr="00EA7C35">
        <w:rPr>
          <w:rFonts w:eastAsia="Calibri"/>
          <w:bCs/>
          <w:i/>
          <w:iCs/>
          <w:color w:val="000000" w:themeColor="text1"/>
          <w:lang w:eastAsia="en-US"/>
        </w:rPr>
        <w:t>Progetto “</w:t>
      </w:r>
      <w:proofErr w:type="spellStart"/>
      <w:proofErr w:type="gramStart"/>
      <w:r w:rsidRPr="00EA7C35">
        <w:rPr>
          <w:rFonts w:eastAsia="Calibri"/>
          <w:bCs/>
          <w:i/>
          <w:iCs/>
          <w:color w:val="000000" w:themeColor="text1"/>
          <w:lang w:eastAsia="en-US"/>
        </w:rPr>
        <w:t>DaV</w:t>
      </w:r>
      <w:proofErr w:type="spellEnd"/>
      <w:r w:rsidRPr="00EA7C35">
        <w:rPr>
          <w:rFonts w:eastAsia="Calibri"/>
          <w:bCs/>
          <w:i/>
          <w:iCs/>
          <w:color w:val="000000" w:themeColor="text1"/>
          <w:lang w:eastAsia="en-US"/>
        </w:rPr>
        <w:t xml:space="preserve">  </w:t>
      </w:r>
      <w:r>
        <w:rPr>
          <w:rFonts w:eastAsia="Calibri"/>
          <w:bCs/>
          <w:i/>
          <w:iCs/>
          <w:color w:val="000000" w:themeColor="text1"/>
          <w:lang w:eastAsia="en-US"/>
        </w:rPr>
        <w:t>Future</w:t>
      </w:r>
      <w:proofErr w:type="gramEnd"/>
      <w:r>
        <w:rPr>
          <w:rFonts w:eastAsia="Calibri"/>
          <w:bCs/>
          <w:i/>
          <w:iCs/>
          <w:color w:val="000000" w:themeColor="text1"/>
          <w:lang w:eastAsia="en-US"/>
        </w:rPr>
        <w:t xml:space="preserve"> Labs</w:t>
      </w:r>
      <w:r w:rsidRPr="00EA7C35">
        <w:rPr>
          <w:rFonts w:eastAsia="Calibri"/>
          <w:bCs/>
          <w:i/>
          <w:iCs/>
          <w:color w:val="000000" w:themeColor="text1"/>
          <w:lang w:eastAsia="en-US"/>
        </w:rPr>
        <w:t>”</w:t>
      </w:r>
    </w:p>
    <w:p w14:paraId="527716C9" w14:textId="77777777" w:rsidR="00C21F2C" w:rsidRDefault="00C21F2C" w:rsidP="00C21F2C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Cs/>
          <w:i/>
          <w:iCs/>
          <w:color w:val="000000" w:themeColor="text1"/>
          <w:lang w:eastAsia="en-US"/>
        </w:rPr>
      </w:pPr>
    </w:p>
    <w:p w14:paraId="3DB20698" w14:textId="77777777" w:rsidR="00C21F2C" w:rsidRDefault="00C21F2C" w:rsidP="00C21F2C">
      <w:pPr>
        <w:widowControl w:val="0"/>
        <w:tabs>
          <w:tab w:val="left" w:pos="1733"/>
        </w:tabs>
        <w:autoSpaceDE w:val="0"/>
        <w:autoSpaceDN w:val="0"/>
        <w:ind w:right="284"/>
        <w:rPr>
          <w:rFonts w:eastAsia="Calibri"/>
          <w:bCs/>
          <w:i/>
          <w:iCs/>
          <w:color w:val="000000" w:themeColor="text1"/>
          <w:lang w:eastAsia="en-US"/>
        </w:rPr>
      </w:pPr>
      <w:r>
        <w:rPr>
          <w:rFonts w:eastAsia="Calibri"/>
          <w:bCs/>
          <w:i/>
          <w:iCs/>
          <w:color w:val="000000" w:themeColor="text1"/>
          <w:lang w:eastAsia="en-US"/>
        </w:rPr>
        <w:t>Codice Progetto: M4C1I3.2-2022-962-P-22813</w:t>
      </w:r>
    </w:p>
    <w:p w14:paraId="2B54AFEA" w14:textId="71B3CC6F" w:rsidR="002A014D" w:rsidRDefault="00C21F2C" w:rsidP="00C21F2C">
      <w:pPr>
        <w:keepNext/>
        <w:keepLines/>
        <w:widowControl w:val="0"/>
        <w:outlineLvl w:val="5"/>
        <w:rPr>
          <w:rFonts w:eastAsia="Calibri"/>
          <w:bCs/>
          <w:i/>
          <w:iCs/>
          <w:color w:val="000000" w:themeColor="text1"/>
          <w:lang w:eastAsia="en-US"/>
        </w:rPr>
      </w:pPr>
      <w:proofErr w:type="gramStart"/>
      <w:r>
        <w:rPr>
          <w:rFonts w:eastAsia="Calibri"/>
          <w:bCs/>
          <w:i/>
          <w:iCs/>
          <w:color w:val="000000" w:themeColor="text1"/>
          <w:lang w:eastAsia="en-US"/>
        </w:rPr>
        <w:t>CUP  G</w:t>
      </w:r>
      <w:proofErr w:type="gramEnd"/>
      <w:r>
        <w:rPr>
          <w:rFonts w:eastAsia="Calibri"/>
          <w:bCs/>
          <w:i/>
          <w:iCs/>
          <w:color w:val="000000" w:themeColor="text1"/>
          <w:lang w:eastAsia="en-US"/>
        </w:rPr>
        <w:t>44D22006800006</w:t>
      </w:r>
    </w:p>
    <w:p w14:paraId="62799758" w14:textId="77777777" w:rsidR="00F14D13" w:rsidRPr="00061C10" w:rsidRDefault="00F14D13" w:rsidP="00C21F2C">
      <w:pPr>
        <w:keepNext/>
        <w:keepLines/>
        <w:widowControl w:val="0"/>
        <w:outlineLvl w:val="5"/>
        <w:rPr>
          <w:rFonts w:eastAsia="Arial"/>
          <w:b/>
          <w:bCs/>
        </w:rPr>
      </w:pPr>
    </w:p>
    <w:p w14:paraId="56532ABA" w14:textId="207A2945" w:rsidR="00232F64" w:rsidRPr="00061C10" w:rsidRDefault="00232F64" w:rsidP="00232F64">
      <w:pPr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Il</w:t>
      </w:r>
      <w:r w:rsidR="00FF0E92">
        <w:rPr>
          <w:color w:val="000000"/>
          <w:shd w:val="clear" w:color="auto" w:fill="FFFFFF"/>
        </w:rPr>
        <w:t xml:space="preserve">/La </w:t>
      </w:r>
      <w:r w:rsidRPr="00061C10">
        <w:rPr>
          <w:color w:val="000000"/>
          <w:shd w:val="clear" w:color="auto" w:fill="FFFFFF"/>
        </w:rPr>
        <w:t>sottoscritto</w:t>
      </w:r>
      <w:r w:rsidR="00FF0E92">
        <w:rPr>
          <w:color w:val="000000"/>
          <w:shd w:val="clear" w:color="auto" w:fill="FFFFFF"/>
        </w:rPr>
        <w:t>/a</w:t>
      </w:r>
      <w:r w:rsidRPr="00061C10">
        <w:rPr>
          <w:color w:val="000000"/>
          <w:shd w:val="clear" w:color="auto" w:fill="FFFFFF"/>
        </w:rPr>
        <w:t xml:space="preserve"> </w:t>
      </w:r>
      <w:r w:rsidR="005F7435">
        <w:rPr>
          <w:color w:val="000000"/>
          <w:shd w:val="clear" w:color="auto" w:fill="FFFFFF"/>
        </w:rPr>
        <w:t>__________________________________</w:t>
      </w:r>
      <w:r w:rsidRPr="00061C10">
        <w:rPr>
          <w:color w:val="000000"/>
          <w:shd w:val="clear" w:color="auto" w:fill="FFFFFF"/>
        </w:rPr>
        <w:t>___________________________</w:t>
      </w:r>
    </w:p>
    <w:p w14:paraId="2A26B51F" w14:textId="77777777" w:rsidR="00232F64" w:rsidRPr="00061C10" w:rsidRDefault="00232F64" w:rsidP="00232F64">
      <w:pPr>
        <w:rPr>
          <w:color w:val="000000"/>
          <w:shd w:val="clear" w:color="auto" w:fill="FFFFFF"/>
        </w:rPr>
      </w:pPr>
    </w:p>
    <w:p w14:paraId="4F9B0D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l’art. 53 del D.lgs. 165 del 2001 e successive modifiche; </w:t>
      </w:r>
    </w:p>
    <w:p w14:paraId="0A57DE0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Vista la normativa concernente il limite massimo per emolumenti o retribuzioni (art. 23 ter del dl n. 201/2011, convertito con modificazioni dalla legge n. 214/2011; art. 1, commi 471 e seguenti, della legge n. 147/2013; art. 13 del dl n. 66/2014, convertito con modificazioni dalla legge n. 89/2014);</w:t>
      </w:r>
    </w:p>
    <w:p w14:paraId="67EDE94A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Visto il decreto del Presidente della Repubblica 16 aprile 2013, n. 62 recante il codice di comportamento dei dipendenti pubblici, a norma dell’art. 54 del d.lgs. n. 165/2001; </w:t>
      </w:r>
    </w:p>
    <w:p w14:paraId="2D1BBCE9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 xml:space="preserve">Visto il </w:t>
      </w:r>
      <w:proofErr w:type="spellStart"/>
      <w:r w:rsidRPr="00061C10">
        <w:rPr>
          <w:color w:val="000000"/>
          <w:shd w:val="clear" w:color="auto" w:fill="FFFFFF"/>
        </w:rPr>
        <w:t>D.Lgs.</w:t>
      </w:r>
      <w:proofErr w:type="spellEnd"/>
      <w:r w:rsidRPr="00061C10">
        <w:rPr>
          <w:color w:val="000000"/>
          <w:shd w:val="clear" w:color="auto" w:fill="FFFFFF"/>
        </w:rPr>
        <w:t xml:space="preserve"> n. 33/2013; </w:t>
      </w:r>
    </w:p>
    <w:p w14:paraId="1C2B083E" w14:textId="77777777" w:rsidR="00232F64" w:rsidRPr="00061C10" w:rsidRDefault="00232F64" w:rsidP="00232F64">
      <w:pPr>
        <w:pStyle w:val="Paragrafoelenco"/>
        <w:numPr>
          <w:ilvl w:val="0"/>
          <w:numId w:val="33"/>
        </w:numPr>
        <w:spacing w:line="360" w:lineRule="auto"/>
        <w:ind w:left="284" w:hanging="284"/>
        <w:contextualSpacing/>
        <w:rPr>
          <w:color w:val="000000"/>
          <w:shd w:val="clear" w:color="auto" w:fill="FFFFFF"/>
        </w:rPr>
      </w:pPr>
      <w:r w:rsidRPr="00061C10">
        <w:rPr>
          <w:color w:val="000000"/>
          <w:shd w:val="clear" w:color="auto" w:fill="FFFFFF"/>
        </w:rPr>
        <w:t>Consapevole delle sanzioni penali per le ipotesi di dichiarazioni false e mendaci rese ai sensi dell’art. 76 del DPR n. 445/2000, sotto la propria responsabilità </w:t>
      </w:r>
    </w:p>
    <w:p w14:paraId="39E804F2" w14:textId="77777777" w:rsidR="00232F64" w:rsidRPr="00DE0C55" w:rsidRDefault="00232F64" w:rsidP="00232F64">
      <w:pPr>
        <w:jc w:val="center"/>
        <w:rPr>
          <w:b/>
          <w:bCs/>
          <w:color w:val="000000"/>
          <w:shd w:val="clear" w:color="auto" w:fill="FFFFFF"/>
        </w:rPr>
      </w:pPr>
      <w:r w:rsidRPr="00061C10">
        <w:rPr>
          <w:color w:val="000000"/>
        </w:rPr>
        <w:br/>
      </w:r>
      <w:r w:rsidRPr="00DE0C55">
        <w:rPr>
          <w:b/>
          <w:bCs/>
          <w:color w:val="000000"/>
          <w:shd w:val="clear" w:color="auto" w:fill="FFFFFF"/>
        </w:rPr>
        <w:t>DICHIARA</w:t>
      </w:r>
    </w:p>
    <w:p w14:paraId="572FE069" w14:textId="77777777" w:rsidR="005136F6" w:rsidRPr="00061C10" w:rsidRDefault="005136F6" w:rsidP="00232F64">
      <w:pPr>
        <w:jc w:val="center"/>
        <w:rPr>
          <w:color w:val="000000"/>
          <w:shd w:val="clear" w:color="auto" w:fill="FFFFFF"/>
        </w:rPr>
      </w:pPr>
    </w:p>
    <w:p w14:paraId="4DA8D692" w14:textId="77777777" w:rsidR="00F7489A" w:rsidRDefault="00232F64" w:rsidP="00F7489A">
      <w:pPr>
        <w:autoSpaceDE w:val="0"/>
        <w:spacing w:after="200"/>
        <w:mirrorIndents/>
        <w:rPr>
          <w:lang w:eastAsia="ar-SA"/>
        </w:rPr>
      </w:pPr>
      <w:r w:rsidRPr="00061C10">
        <w:rPr>
          <w:b/>
          <w:color w:val="000000"/>
        </w:rPr>
        <w:t xml:space="preserve">ai sensi dell'art. 47 del D.P.R. 28/12/2000, n° 445, che non sussistono cause di incompatibilità, </w:t>
      </w:r>
      <w:bookmarkStart w:id="0" w:name="_Hlk134738424"/>
      <w:r w:rsidRPr="00061C10">
        <w:rPr>
          <w:b/>
          <w:color w:val="000000"/>
        </w:rPr>
        <w:t>di astensione e/o di conflitti di interesse</w:t>
      </w:r>
      <w:r w:rsidR="00605454" w:rsidRPr="00061C10">
        <w:rPr>
          <w:b/>
          <w:color w:val="000000"/>
        </w:rPr>
        <w:t>, neanche potenziali, che possano interferire con l’esercizio dell’incarico per il quale presenta istanza di candidatura.</w:t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r w:rsidRPr="00061C10">
        <w:rPr>
          <w:lang w:eastAsia="ar-SA"/>
        </w:rPr>
        <w:tab/>
      </w:r>
      <w:bookmarkEnd w:id="0"/>
    </w:p>
    <w:p w14:paraId="5383468C" w14:textId="6BE51022" w:rsidR="00F7489A" w:rsidRDefault="00F7489A" w:rsidP="00F7489A">
      <w:pPr>
        <w:autoSpaceDE w:val="0"/>
        <w:spacing w:after="200"/>
        <w:mirrorIndents/>
        <w:rPr>
          <w:rFonts w:eastAsiaTheme="minorEastAsia"/>
        </w:rPr>
      </w:pPr>
      <w:r>
        <w:rPr>
          <w:rFonts w:eastAsiaTheme="minorEastAsia"/>
        </w:rPr>
        <w:t xml:space="preserve">DATA </w:t>
      </w:r>
      <w:r w:rsidRPr="00472453">
        <w:rPr>
          <w:rFonts w:eastAsiaTheme="minorEastAsia"/>
        </w:rPr>
        <w:t xml:space="preserve">___________________ </w:t>
      </w:r>
      <w:r>
        <w:rPr>
          <w:rFonts w:eastAsiaTheme="minorEastAsia"/>
        </w:rPr>
        <w:t xml:space="preserve">                                                                      FIRMA</w:t>
      </w:r>
    </w:p>
    <w:p w14:paraId="6E3644A5" w14:textId="77777777" w:rsidR="00F7489A" w:rsidRPr="00B06400" w:rsidRDefault="00F7489A" w:rsidP="00F7489A">
      <w:pPr>
        <w:autoSpaceDE w:val="0"/>
        <w:spacing w:after="200"/>
        <w:mirrorIndents/>
      </w:pPr>
      <w:r>
        <w:rPr>
          <w:rFonts w:eastAsiaTheme="minorEastAsia"/>
        </w:rPr>
        <w:t xml:space="preserve">                                                                                         </w:t>
      </w:r>
      <w:r w:rsidRPr="00472453">
        <w:rPr>
          <w:rFonts w:eastAsiaTheme="minorEastAsia"/>
        </w:rPr>
        <w:t>___________________________________</w:t>
      </w:r>
    </w:p>
    <w:p w14:paraId="07821D59" w14:textId="32F45B56" w:rsidR="00232F64" w:rsidRPr="00061C10" w:rsidRDefault="00232F64" w:rsidP="00F7489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autoSpaceDE w:val="0"/>
        <w:autoSpaceDN w:val="0"/>
        <w:rPr>
          <w:rFonts w:eastAsia="Calibri"/>
          <w:bCs/>
          <w:i/>
          <w:iCs/>
          <w:lang w:val="en-US"/>
        </w:rPr>
      </w:pPr>
    </w:p>
    <w:sectPr w:rsidR="00232F64" w:rsidRPr="00061C10" w:rsidSect="001422AF">
      <w:footerReference w:type="even" r:id="rId12"/>
      <w:footerReference w:type="default" r:id="rId13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D37F3E" w14:textId="77777777" w:rsidR="005A5F89" w:rsidRDefault="005A5F89">
      <w:r>
        <w:separator/>
      </w:r>
    </w:p>
  </w:endnote>
  <w:endnote w:type="continuationSeparator" w:id="0">
    <w:p w14:paraId="553C1B67" w14:textId="77777777" w:rsidR="005A5F89" w:rsidRDefault="005A5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4208C7" w:rsidRDefault="004208C7"/>
  <w:p w14:paraId="7982F905" w14:textId="77777777" w:rsidR="004208C7" w:rsidRDefault="004208C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CCEC0" w14:textId="77777777" w:rsidR="004208C7" w:rsidRDefault="004208C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B1E61" w14:textId="77777777" w:rsidR="005A5F89" w:rsidRDefault="005A5F89">
      <w:r>
        <w:separator/>
      </w:r>
    </w:p>
  </w:footnote>
  <w:footnote w:type="continuationSeparator" w:id="0">
    <w:p w14:paraId="2A98465D" w14:textId="77777777" w:rsidR="005A5F89" w:rsidRDefault="005A5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3FE2E5F"/>
    <w:multiLevelType w:val="multilevel"/>
    <w:tmpl w:val="40DA5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0579D8"/>
    <w:multiLevelType w:val="hybridMultilevel"/>
    <w:tmpl w:val="7528F41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344D7"/>
    <w:multiLevelType w:val="hybridMultilevel"/>
    <w:tmpl w:val="FFD894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5" w15:restartNumberingAfterBreak="0">
    <w:nsid w:val="482B6F2E"/>
    <w:multiLevelType w:val="hybridMultilevel"/>
    <w:tmpl w:val="551C9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409215">
    <w:abstractNumId w:val="6"/>
  </w:num>
  <w:num w:numId="2" w16cid:durableId="911893512">
    <w:abstractNumId w:val="21"/>
  </w:num>
  <w:num w:numId="3" w16cid:durableId="1137840426">
    <w:abstractNumId w:val="0"/>
  </w:num>
  <w:num w:numId="4" w16cid:durableId="1746680547">
    <w:abstractNumId w:val="1"/>
  </w:num>
  <w:num w:numId="5" w16cid:durableId="9649072">
    <w:abstractNumId w:val="2"/>
  </w:num>
  <w:num w:numId="6" w16cid:durableId="2026128253">
    <w:abstractNumId w:val="16"/>
  </w:num>
  <w:num w:numId="7" w16cid:durableId="1004550906">
    <w:abstractNumId w:val="10"/>
  </w:num>
  <w:num w:numId="8" w16cid:durableId="1148129689">
    <w:abstractNumId w:val="24"/>
  </w:num>
  <w:num w:numId="9" w16cid:durableId="72439735">
    <w:abstractNumId w:val="15"/>
  </w:num>
  <w:num w:numId="10" w16cid:durableId="478155436">
    <w:abstractNumId w:val="32"/>
  </w:num>
  <w:num w:numId="11" w16cid:durableId="385958553">
    <w:abstractNumId w:val="22"/>
  </w:num>
  <w:num w:numId="12" w16cid:durableId="271981537">
    <w:abstractNumId w:val="7"/>
  </w:num>
  <w:num w:numId="13" w16cid:durableId="1530991069">
    <w:abstractNumId w:val="8"/>
  </w:num>
  <w:num w:numId="14" w16cid:durableId="416830862">
    <w:abstractNumId w:val="5"/>
  </w:num>
  <w:num w:numId="15" w16cid:durableId="1505052035">
    <w:abstractNumId w:val="19"/>
  </w:num>
  <w:num w:numId="16" w16cid:durableId="467822510">
    <w:abstractNumId w:val="31"/>
  </w:num>
  <w:num w:numId="17" w16cid:durableId="570578904">
    <w:abstractNumId w:val="9"/>
  </w:num>
  <w:num w:numId="18" w16cid:durableId="1331911011">
    <w:abstractNumId w:val="23"/>
  </w:num>
  <w:num w:numId="19" w16cid:durableId="1323044402">
    <w:abstractNumId w:val="3"/>
  </w:num>
  <w:num w:numId="20" w16cid:durableId="712341283">
    <w:abstractNumId w:val="4"/>
  </w:num>
  <w:num w:numId="21" w16cid:durableId="334847101">
    <w:abstractNumId w:val="17"/>
  </w:num>
  <w:num w:numId="22" w16cid:durableId="854001727">
    <w:abstractNumId w:val="18"/>
  </w:num>
  <w:num w:numId="23" w16cid:durableId="1986472112">
    <w:abstractNumId w:val="20"/>
  </w:num>
  <w:num w:numId="24" w16cid:durableId="1707874771">
    <w:abstractNumId w:val="27"/>
  </w:num>
  <w:num w:numId="25" w16cid:durableId="60831441">
    <w:abstractNumId w:val="11"/>
  </w:num>
  <w:num w:numId="26" w16cid:durableId="2097432456">
    <w:abstractNumId w:val="28"/>
  </w:num>
  <w:num w:numId="27" w16cid:durableId="840776662">
    <w:abstractNumId w:val="26"/>
  </w:num>
  <w:num w:numId="28" w16cid:durableId="965351262">
    <w:abstractNumId w:val="29"/>
  </w:num>
  <w:num w:numId="29" w16cid:durableId="2436712">
    <w:abstractNumId w:val="12"/>
  </w:num>
  <w:num w:numId="30" w16cid:durableId="766190726">
    <w:abstractNumId w:val="25"/>
  </w:num>
  <w:num w:numId="31" w16cid:durableId="1766344046">
    <w:abstractNumId w:val="13"/>
  </w:num>
  <w:num w:numId="32" w16cid:durableId="1640840207">
    <w:abstractNumId w:val="14"/>
  </w:num>
  <w:num w:numId="33" w16cid:durableId="187303377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06B"/>
    <w:rsid w:val="00002828"/>
    <w:rsid w:val="00003C0D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56A72"/>
    <w:rsid w:val="00061C10"/>
    <w:rsid w:val="00062E4A"/>
    <w:rsid w:val="000670A5"/>
    <w:rsid w:val="0007048C"/>
    <w:rsid w:val="00072224"/>
    <w:rsid w:val="000736AB"/>
    <w:rsid w:val="00074CDD"/>
    <w:rsid w:val="0007706B"/>
    <w:rsid w:val="00080CC7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6CF9"/>
    <w:rsid w:val="000F7F3B"/>
    <w:rsid w:val="00100384"/>
    <w:rsid w:val="00101744"/>
    <w:rsid w:val="00104CEA"/>
    <w:rsid w:val="00112288"/>
    <w:rsid w:val="00112BBD"/>
    <w:rsid w:val="00114DF5"/>
    <w:rsid w:val="00117F16"/>
    <w:rsid w:val="00120828"/>
    <w:rsid w:val="0012335E"/>
    <w:rsid w:val="001260DF"/>
    <w:rsid w:val="00131078"/>
    <w:rsid w:val="00132B57"/>
    <w:rsid w:val="001335C6"/>
    <w:rsid w:val="00133C52"/>
    <w:rsid w:val="00135167"/>
    <w:rsid w:val="001352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C80"/>
    <w:rsid w:val="00174486"/>
    <w:rsid w:val="00174541"/>
    <w:rsid w:val="00175FFB"/>
    <w:rsid w:val="001807A8"/>
    <w:rsid w:val="00182723"/>
    <w:rsid w:val="00185A49"/>
    <w:rsid w:val="00186225"/>
    <w:rsid w:val="0018773E"/>
    <w:rsid w:val="00191CA1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D7254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C76"/>
    <w:rsid w:val="00222A56"/>
    <w:rsid w:val="002247FE"/>
    <w:rsid w:val="00225146"/>
    <w:rsid w:val="00226CB3"/>
    <w:rsid w:val="0023285D"/>
    <w:rsid w:val="00232F64"/>
    <w:rsid w:val="00240337"/>
    <w:rsid w:val="0024391D"/>
    <w:rsid w:val="0025352F"/>
    <w:rsid w:val="002539BB"/>
    <w:rsid w:val="00255CE2"/>
    <w:rsid w:val="0025698C"/>
    <w:rsid w:val="0026467A"/>
    <w:rsid w:val="00265864"/>
    <w:rsid w:val="00266F44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3370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A13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208C7"/>
    <w:rsid w:val="0042568D"/>
    <w:rsid w:val="00430C48"/>
    <w:rsid w:val="00433881"/>
    <w:rsid w:val="00433CB5"/>
    <w:rsid w:val="00435CFB"/>
    <w:rsid w:val="0044224C"/>
    <w:rsid w:val="00443639"/>
    <w:rsid w:val="00446355"/>
    <w:rsid w:val="0044774A"/>
    <w:rsid w:val="004563DD"/>
    <w:rsid w:val="00462440"/>
    <w:rsid w:val="004652D3"/>
    <w:rsid w:val="004657B2"/>
    <w:rsid w:val="004722C2"/>
    <w:rsid w:val="00473A05"/>
    <w:rsid w:val="00480023"/>
    <w:rsid w:val="0048221A"/>
    <w:rsid w:val="00484CE2"/>
    <w:rsid w:val="00485D17"/>
    <w:rsid w:val="004914CB"/>
    <w:rsid w:val="00495A93"/>
    <w:rsid w:val="00497369"/>
    <w:rsid w:val="004A5D71"/>
    <w:rsid w:val="004A786E"/>
    <w:rsid w:val="004B09C3"/>
    <w:rsid w:val="004B5569"/>
    <w:rsid w:val="004B62EF"/>
    <w:rsid w:val="004C01A7"/>
    <w:rsid w:val="004C7D0D"/>
    <w:rsid w:val="004D18E3"/>
    <w:rsid w:val="004D1C0F"/>
    <w:rsid w:val="004D539A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136F6"/>
    <w:rsid w:val="00520925"/>
    <w:rsid w:val="00520DBD"/>
    <w:rsid w:val="00520F00"/>
    <w:rsid w:val="00525018"/>
    <w:rsid w:val="00526196"/>
    <w:rsid w:val="005263CD"/>
    <w:rsid w:val="0052773A"/>
    <w:rsid w:val="00527AAD"/>
    <w:rsid w:val="00535EF8"/>
    <w:rsid w:val="00543278"/>
    <w:rsid w:val="00543DF4"/>
    <w:rsid w:val="00547C3A"/>
    <w:rsid w:val="00551462"/>
    <w:rsid w:val="005528BF"/>
    <w:rsid w:val="005540B3"/>
    <w:rsid w:val="0055517D"/>
    <w:rsid w:val="00557E4E"/>
    <w:rsid w:val="005603E9"/>
    <w:rsid w:val="00560F4E"/>
    <w:rsid w:val="00561EFF"/>
    <w:rsid w:val="00562D2C"/>
    <w:rsid w:val="00565200"/>
    <w:rsid w:val="00566D97"/>
    <w:rsid w:val="00567DE5"/>
    <w:rsid w:val="00567E59"/>
    <w:rsid w:val="00576F0F"/>
    <w:rsid w:val="00583A1F"/>
    <w:rsid w:val="00585647"/>
    <w:rsid w:val="00585A3D"/>
    <w:rsid w:val="00585C3D"/>
    <w:rsid w:val="00590D4A"/>
    <w:rsid w:val="00591CC1"/>
    <w:rsid w:val="005A4B10"/>
    <w:rsid w:val="005A5AB6"/>
    <w:rsid w:val="005A5F89"/>
    <w:rsid w:val="005A7F30"/>
    <w:rsid w:val="005B65B5"/>
    <w:rsid w:val="005C77DE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5F7435"/>
    <w:rsid w:val="0060062C"/>
    <w:rsid w:val="006008A3"/>
    <w:rsid w:val="00604D3F"/>
    <w:rsid w:val="00605454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1DB2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3118"/>
    <w:rsid w:val="00691032"/>
    <w:rsid w:val="00692070"/>
    <w:rsid w:val="006A0432"/>
    <w:rsid w:val="006A149B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4A78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4259"/>
    <w:rsid w:val="007B4C06"/>
    <w:rsid w:val="007B59D8"/>
    <w:rsid w:val="007C09A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1317"/>
    <w:rsid w:val="008E0DE5"/>
    <w:rsid w:val="008E22F8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B2F7D"/>
    <w:rsid w:val="009B31B2"/>
    <w:rsid w:val="009B3956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7632"/>
    <w:rsid w:val="009E7A30"/>
    <w:rsid w:val="009F0ED6"/>
    <w:rsid w:val="009F477B"/>
    <w:rsid w:val="00A023CC"/>
    <w:rsid w:val="00A10524"/>
    <w:rsid w:val="00A11AC5"/>
    <w:rsid w:val="00A11DB1"/>
    <w:rsid w:val="00A13318"/>
    <w:rsid w:val="00A15AF4"/>
    <w:rsid w:val="00A174A1"/>
    <w:rsid w:val="00A20A7A"/>
    <w:rsid w:val="00A31FDE"/>
    <w:rsid w:val="00A32674"/>
    <w:rsid w:val="00A32D87"/>
    <w:rsid w:val="00A33837"/>
    <w:rsid w:val="00A403C5"/>
    <w:rsid w:val="00A41940"/>
    <w:rsid w:val="00A41BEA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909FA"/>
    <w:rsid w:val="00A90F34"/>
    <w:rsid w:val="00A91C14"/>
    <w:rsid w:val="00A94E66"/>
    <w:rsid w:val="00AA3F35"/>
    <w:rsid w:val="00AA6CCD"/>
    <w:rsid w:val="00AB3481"/>
    <w:rsid w:val="00AB3F38"/>
    <w:rsid w:val="00AB68DA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5EF2"/>
    <w:rsid w:val="00B36274"/>
    <w:rsid w:val="00B419CF"/>
    <w:rsid w:val="00B4439D"/>
    <w:rsid w:val="00B53156"/>
    <w:rsid w:val="00B65801"/>
    <w:rsid w:val="00B671DC"/>
    <w:rsid w:val="00B70544"/>
    <w:rsid w:val="00B833F2"/>
    <w:rsid w:val="00B87A3D"/>
    <w:rsid w:val="00B90CAE"/>
    <w:rsid w:val="00B92B95"/>
    <w:rsid w:val="00BA42A4"/>
    <w:rsid w:val="00BA532D"/>
    <w:rsid w:val="00BA6212"/>
    <w:rsid w:val="00BA6627"/>
    <w:rsid w:val="00BB0CD6"/>
    <w:rsid w:val="00BB1BF6"/>
    <w:rsid w:val="00BB38A7"/>
    <w:rsid w:val="00BB6BE2"/>
    <w:rsid w:val="00BD0C93"/>
    <w:rsid w:val="00BD5445"/>
    <w:rsid w:val="00BD5E12"/>
    <w:rsid w:val="00BE038A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1F2C"/>
    <w:rsid w:val="00C231BE"/>
    <w:rsid w:val="00C243CD"/>
    <w:rsid w:val="00C24770"/>
    <w:rsid w:val="00C33D57"/>
    <w:rsid w:val="00C3593E"/>
    <w:rsid w:val="00C3692A"/>
    <w:rsid w:val="00C410EF"/>
    <w:rsid w:val="00C47403"/>
    <w:rsid w:val="00C5300F"/>
    <w:rsid w:val="00C53E2D"/>
    <w:rsid w:val="00C55600"/>
    <w:rsid w:val="00C56550"/>
    <w:rsid w:val="00C572D7"/>
    <w:rsid w:val="00C61D88"/>
    <w:rsid w:val="00C678B4"/>
    <w:rsid w:val="00C71279"/>
    <w:rsid w:val="00C728F6"/>
    <w:rsid w:val="00C85681"/>
    <w:rsid w:val="00C9066B"/>
    <w:rsid w:val="00C925E4"/>
    <w:rsid w:val="00CA7616"/>
    <w:rsid w:val="00CB2568"/>
    <w:rsid w:val="00CB5774"/>
    <w:rsid w:val="00CB5D21"/>
    <w:rsid w:val="00CB5DA3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572F5"/>
    <w:rsid w:val="00D6154E"/>
    <w:rsid w:val="00D617C4"/>
    <w:rsid w:val="00D646B2"/>
    <w:rsid w:val="00D81C29"/>
    <w:rsid w:val="00D82D6E"/>
    <w:rsid w:val="00D832A9"/>
    <w:rsid w:val="00D90080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6228"/>
    <w:rsid w:val="00DD704B"/>
    <w:rsid w:val="00DE0AB9"/>
    <w:rsid w:val="00DE0C55"/>
    <w:rsid w:val="00DE2294"/>
    <w:rsid w:val="00DE46A9"/>
    <w:rsid w:val="00DE791F"/>
    <w:rsid w:val="00DF0084"/>
    <w:rsid w:val="00DF7B0B"/>
    <w:rsid w:val="00DF7E8D"/>
    <w:rsid w:val="00E0597F"/>
    <w:rsid w:val="00E06895"/>
    <w:rsid w:val="00E0713E"/>
    <w:rsid w:val="00E122B9"/>
    <w:rsid w:val="00E14FE7"/>
    <w:rsid w:val="00E15035"/>
    <w:rsid w:val="00E15081"/>
    <w:rsid w:val="00E171B4"/>
    <w:rsid w:val="00E17C07"/>
    <w:rsid w:val="00E34D43"/>
    <w:rsid w:val="00E37236"/>
    <w:rsid w:val="00E42158"/>
    <w:rsid w:val="00E4244A"/>
    <w:rsid w:val="00E455B8"/>
    <w:rsid w:val="00E5247C"/>
    <w:rsid w:val="00E61183"/>
    <w:rsid w:val="00E674BE"/>
    <w:rsid w:val="00E72F8E"/>
    <w:rsid w:val="00E73B87"/>
    <w:rsid w:val="00E74814"/>
    <w:rsid w:val="00E7672F"/>
    <w:rsid w:val="00E872D0"/>
    <w:rsid w:val="00E939C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B2BE9"/>
    <w:rsid w:val="00EB52E0"/>
    <w:rsid w:val="00EC303F"/>
    <w:rsid w:val="00EC3183"/>
    <w:rsid w:val="00ED03F7"/>
    <w:rsid w:val="00ED1016"/>
    <w:rsid w:val="00ED5317"/>
    <w:rsid w:val="00ED65F7"/>
    <w:rsid w:val="00EE2CF3"/>
    <w:rsid w:val="00EF30AB"/>
    <w:rsid w:val="00EF617D"/>
    <w:rsid w:val="00F04C4F"/>
    <w:rsid w:val="00F07F9B"/>
    <w:rsid w:val="00F1445C"/>
    <w:rsid w:val="00F14D13"/>
    <w:rsid w:val="00F164C7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89A"/>
    <w:rsid w:val="00F74C9B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010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92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DE46A9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</w:rPr>
  </w:style>
  <w:style w:type="paragraph" w:styleId="Paragrafoelenco">
    <w:name w:val="List Paragraph"/>
    <w:basedOn w:val="Normale"/>
    <w:uiPriority w:val="34"/>
    <w:qFormat/>
    <w:rsid w:val="008F7B5F"/>
    <w:pPr>
      <w:ind w:left="708"/>
    </w:p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9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TIS01100L@pec.istruzion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VTIS01100L@ISTRUZIONE.I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9B2525-9497-4F12-9AED-FD380A70C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276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Admin</cp:lastModifiedBy>
  <cp:revision>19</cp:revision>
  <cp:lastPrinted>2020-02-24T13:03:00Z</cp:lastPrinted>
  <dcterms:created xsi:type="dcterms:W3CDTF">2023-04-07T16:16:00Z</dcterms:created>
  <dcterms:modified xsi:type="dcterms:W3CDTF">2023-05-15T07:46:00Z</dcterms:modified>
</cp:coreProperties>
</file>