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9CCF7" w14:textId="0783A004" w:rsidR="008D5C88" w:rsidRDefault="002D473A" w:rsidP="002D2A47">
      <w:pPr>
        <w:jc w:val="both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</w:t>
      </w:r>
    </w:p>
    <w:p w14:paraId="38DAD087" w14:textId="77777777" w:rsidR="00EA57E7" w:rsidRDefault="00EA57E7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6432E419" w14:textId="77777777" w:rsidR="00893D64" w:rsidRDefault="002E4FA6" w:rsidP="00893D64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</w:pPr>
      <w:r w:rsidRPr="002E4FA6"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  <w:t>ALLEGATO A</w:t>
      </w:r>
    </w:p>
    <w:p w14:paraId="5A2E4B2A" w14:textId="77777777" w:rsidR="00893D64" w:rsidRDefault="00893D64" w:rsidP="00893D64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</w:pPr>
    </w:p>
    <w:p w14:paraId="54E9380B" w14:textId="42647C03" w:rsidR="00893D64" w:rsidRDefault="00893D64" w:rsidP="00893D64">
      <w:pPr>
        <w:widowControl w:val="0"/>
        <w:suppressAutoHyphens/>
        <w:autoSpaceDE w:val="0"/>
        <w:spacing w:line="276" w:lineRule="auto"/>
        <w:jc w:val="center"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>
        <w:rPr>
          <w:rFonts w:asciiTheme="minorHAnsi" w:eastAsiaTheme="minorEastAsia" w:hAnsiTheme="minorHAnsi" w:cstheme="minorHAnsi"/>
          <w:sz w:val="22"/>
          <w:szCs w:val="22"/>
          <w:lang w:eastAsia="ar-SA"/>
        </w:rPr>
        <w:t>ISTANZA DI PARTECIPAZIONE PER LO SVOLGIMENTO D</w:t>
      </w:r>
      <w:r w:rsidR="00615E0E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I </w:t>
      </w:r>
      <w:r w:rsidR="009F4B39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PERCORSI FORMATIVI E </w:t>
      </w:r>
      <w:r w:rsidR="00615E0E">
        <w:rPr>
          <w:rFonts w:asciiTheme="minorHAnsi" w:eastAsiaTheme="minorEastAsia" w:hAnsiTheme="minorHAnsi" w:cstheme="minorHAnsi"/>
          <w:sz w:val="22"/>
          <w:szCs w:val="22"/>
          <w:lang w:eastAsia="ar-SA"/>
        </w:rPr>
        <w:t>LABORATORI DI FORMAZIONE SUL CAMPO</w:t>
      </w:r>
    </w:p>
    <w:p w14:paraId="1A17DD8D" w14:textId="3143C7E1" w:rsidR="002E4FA6" w:rsidRPr="002E4FA6" w:rsidRDefault="00966498" w:rsidP="00893D64">
      <w:pPr>
        <w:widowControl w:val="0"/>
        <w:suppressAutoHyphens/>
        <w:autoSpaceDE w:val="0"/>
        <w:spacing w:line="276" w:lineRule="auto"/>
        <w:jc w:val="center"/>
        <w:rPr>
          <w:rFonts w:asciiTheme="minorHAnsi" w:eastAsiaTheme="minorEastAsia" w:hAnsiTheme="minorHAnsi" w:cstheme="minorHAnsi"/>
          <w:sz w:val="22"/>
          <w:szCs w:val="22"/>
        </w:rPr>
      </w:pPr>
      <w:r>
        <w:rPr>
          <w:rFonts w:asciiTheme="minorHAnsi" w:eastAsiaTheme="minorEastAsia" w:hAnsiTheme="minorHAnsi" w:cstheme="minorHAnsi"/>
          <w:sz w:val="22"/>
          <w:szCs w:val="22"/>
        </w:rPr>
        <w:t xml:space="preserve">TEMATICA: </w:t>
      </w:r>
      <w:r w:rsidR="001376B7">
        <w:rPr>
          <w:rFonts w:asciiTheme="minorHAnsi" w:eastAsiaTheme="minorEastAsia" w:hAnsiTheme="minorHAnsi" w:cstheme="minorHAnsi"/>
          <w:sz w:val="22"/>
          <w:szCs w:val="22"/>
        </w:rPr>
        <w:t>METODOLOGIE DIDATTICHE INNOVATIVE PER L’INSEGNAMENTO E L’APPRENDIMENTO, CONNESSE CON L’UTILIZZO DELLE NUOVE TECNOLOGIE</w:t>
      </w:r>
    </w:p>
    <w:p w14:paraId="209B29FD" w14:textId="77777777" w:rsidR="002E4FA6" w:rsidRPr="00A810D3" w:rsidRDefault="002E4FA6" w:rsidP="002E4FA6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7BA6987D" w14:textId="77777777" w:rsidR="002E4FA6" w:rsidRPr="00A810D3" w:rsidRDefault="002E4FA6" w:rsidP="00893D64">
      <w:pPr>
        <w:autoSpaceDE w:val="0"/>
        <w:spacing w:line="276" w:lineRule="auto"/>
        <w:ind w:left="5664" w:firstLine="708"/>
        <w:jc w:val="right"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Al Dirigente Scolastico dell’Istituto Omnicomprensivo “Leonardo da Vinci” di </w:t>
      </w:r>
      <w:r>
        <w:rPr>
          <w:rFonts w:asciiTheme="minorHAnsi" w:eastAsiaTheme="minorEastAsia" w:hAnsiTheme="minorHAnsi" w:cstheme="minorHAnsi"/>
          <w:sz w:val="22"/>
          <w:szCs w:val="22"/>
        </w:rPr>
        <w:t xml:space="preserve">  </w:t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>Acquapendente Dott.ssa Luciana Billi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04AA04DE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</w:t>
      </w:r>
      <w:r w:rsidR="0059691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Style w:val="Grigliatabella1"/>
        <w:tblW w:w="10796" w:type="dxa"/>
        <w:tblLayout w:type="fixed"/>
        <w:tblLook w:val="04A0" w:firstRow="1" w:lastRow="0" w:firstColumn="1" w:lastColumn="0" w:noHBand="0" w:noVBand="1"/>
      </w:tblPr>
      <w:tblGrid>
        <w:gridCol w:w="2159"/>
        <w:gridCol w:w="2159"/>
        <w:gridCol w:w="2159"/>
        <w:gridCol w:w="2159"/>
        <w:gridCol w:w="2160"/>
      </w:tblGrid>
      <w:tr w:rsidR="00B12DEB" w:rsidRPr="00C20594" w14:paraId="4144DFC7" w14:textId="0E259C8A" w:rsidTr="00362D66">
        <w:trPr>
          <w:trHeight w:val="174"/>
        </w:trPr>
        <w:tc>
          <w:tcPr>
            <w:tcW w:w="2159" w:type="dxa"/>
          </w:tcPr>
          <w:p w14:paraId="7DE59C4C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 w:rsidRPr="00C20594"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Ruolo per il quale si concorre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9E2CE9" w14:textId="3F9023A1" w:rsidR="00B12DEB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interno</w:t>
            </w:r>
          </w:p>
        </w:tc>
        <w:tc>
          <w:tcPr>
            <w:tcW w:w="2159" w:type="dxa"/>
          </w:tcPr>
          <w:p w14:paraId="53CE6911" w14:textId="0909CA2F" w:rsidR="00B12DEB" w:rsidRPr="00C20594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collaborazione plurima</w:t>
            </w:r>
          </w:p>
        </w:tc>
        <w:tc>
          <w:tcPr>
            <w:tcW w:w="2159" w:type="dxa"/>
          </w:tcPr>
          <w:p w14:paraId="30A19103" w14:textId="5C510688" w:rsidR="00B12DEB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lavoro autonomo/Prestazione occasionale</w:t>
            </w:r>
          </w:p>
        </w:tc>
        <w:tc>
          <w:tcPr>
            <w:tcW w:w="2160" w:type="dxa"/>
          </w:tcPr>
          <w:p w14:paraId="53F31361" w14:textId="011C4B67" w:rsidR="00B12DEB" w:rsidRDefault="00B12DEB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Preferenza</w:t>
            </w:r>
          </w:p>
        </w:tc>
      </w:tr>
      <w:tr w:rsidR="00B12DEB" w:rsidRPr="00C20594" w14:paraId="45D64213" w14:textId="77777777" w:rsidTr="00362D66">
        <w:trPr>
          <w:trHeight w:val="555"/>
        </w:trPr>
        <w:tc>
          <w:tcPr>
            <w:tcW w:w="2159" w:type="dxa"/>
          </w:tcPr>
          <w:p w14:paraId="24FB949C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Percorso di transizione digitale </w:t>
            </w:r>
            <w:proofErr w:type="gramStart"/>
            <w:r>
              <w:rPr>
                <w:rFonts w:asciiTheme="minorHAnsi" w:eastAsia="Arial" w:hAnsiTheme="minorHAnsi" w:cs="Arial"/>
                <w:sz w:val="22"/>
                <w:szCs w:val="22"/>
              </w:rPr>
              <w:t>-  tematica</w:t>
            </w:r>
            <w:proofErr w:type="gram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“Metodologie didattiche innovative per l’insegnamento e l’apprendimento connesse con l’utilizzo delle nuove tecnologie”</w:t>
            </w:r>
          </w:p>
          <w:p w14:paraId="29DD28CC" w14:textId="77777777" w:rsidR="00B12DEB" w:rsidRDefault="00B12DEB" w:rsidP="00B12DEB">
            <w:pPr>
              <w:widowControl w:val="0"/>
              <w:tabs>
                <w:tab w:val="left" w:pos="1733"/>
              </w:tabs>
              <w:autoSpaceDE w:val="0"/>
              <w:autoSpaceDN w:val="0"/>
              <w:ind w:right="284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Titolo: “</w:t>
            </w:r>
            <w:r>
              <w:rPr>
                <w:rFonts w:asciiTheme="minorHAnsi" w:hAnsiTheme="minorHAnsi" w:cstheme="minorHAnsi"/>
                <w:color w:val="212529"/>
                <w:sz w:val="23"/>
                <w:szCs w:val="23"/>
              </w:rPr>
              <w:t>Il podcasting didattico</w:t>
            </w:r>
            <w:r>
              <w:rPr>
                <w:rFonts w:asciiTheme="minorHAnsi" w:eastAsia="Arial" w:hAnsiTheme="minorHAnsi" w:cs="Arial"/>
                <w:sz w:val="22"/>
                <w:szCs w:val="22"/>
              </w:rPr>
              <w:t>”</w:t>
            </w:r>
          </w:p>
          <w:p w14:paraId="7D519E79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</w:pPr>
          </w:p>
          <w:p w14:paraId="11AEC3ED" w14:textId="1F7F9A5D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lastRenderedPageBreak/>
              <w:t>Destinatari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: Docenti delle </w:t>
            </w: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Scuole 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di tutti gli ordini di scuola (n. 20 circa)</w:t>
            </w:r>
          </w:p>
        </w:tc>
        <w:tc>
          <w:tcPr>
            <w:tcW w:w="2159" w:type="dxa"/>
            <w:shd w:val="clear" w:color="auto" w:fill="auto"/>
          </w:tcPr>
          <w:p w14:paraId="7C997489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789F226D" w14:textId="6A2DDD8E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0BF8ACCE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60" w:type="dxa"/>
          </w:tcPr>
          <w:p w14:paraId="5E0A2264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B12DEB" w:rsidRPr="00C20594" w14:paraId="7C6C478A" w14:textId="2F3B4163" w:rsidTr="00B12DEB">
        <w:trPr>
          <w:trHeight w:val="555"/>
        </w:trPr>
        <w:tc>
          <w:tcPr>
            <w:tcW w:w="2159" w:type="dxa"/>
          </w:tcPr>
          <w:p w14:paraId="4A2D4C4D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Laboratorio di formazione sul campo </w:t>
            </w:r>
            <w:proofErr w:type="gramStart"/>
            <w:r>
              <w:rPr>
                <w:rFonts w:asciiTheme="minorHAnsi" w:eastAsia="Arial" w:hAnsiTheme="minorHAnsi" w:cs="Arial"/>
                <w:sz w:val="22"/>
                <w:szCs w:val="22"/>
              </w:rPr>
              <w:t>-  tematica</w:t>
            </w:r>
            <w:proofErr w:type="gram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“Metodologie didattiche innovative per l’insegnamento e l’apprendimento connesse con l’utilizzo delle nuove tecnologie”</w:t>
            </w:r>
          </w:p>
          <w:p w14:paraId="726B03AC" w14:textId="0604B0AE" w:rsidR="00B12DEB" w:rsidRDefault="00B12DEB" w:rsidP="00B12DEB">
            <w:pPr>
              <w:widowControl w:val="0"/>
              <w:tabs>
                <w:tab w:val="left" w:pos="1733"/>
              </w:tabs>
              <w:autoSpaceDE w:val="0"/>
              <w:autoSpaceDN w:val="0"/>
              <w:ind w:right="284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Titolo: “Produzione audiovisiva, scrittura, realizzazione di video didattici, strumenti editing e </w:t>
            </w:r>
            <w:proofErr w:type="spellStart"/>
            <w:r>
              <w:rPr>
                <w:rFonts w:asciiTheme="minorHAnsi" w:eastAsia="Arial" w:hAnsiTheme="minorHAnsi" w:cs="Arial"/>
                <w:sz w:val="22"/>
                <w:szCs w:val="22"/>
              </w:rPr>
              <w:t>digital</w:t>
            </w:r>
            <w:proofErr w:type="spell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storytelling – I ciclo”</w:t>
            </w:r>
          </w:p>
          <w:p w14:paraId="19430DFD" w14:textId="77777777" w:rsidR="00B12DEB" w:rsidRDefault="00B12DEB" w:rsidP="00B12DEB">
            <w:pPr>
              <w:pStyle w:val="TableParagraph"/>
              <w:spacing w:before="25"/>
              <w:ind w:right="579"/>
              <w:rPr>
                <w:rFonts w:asciiTheme="minorHAnsi" w:eastAsia="Arial" w:hAnsiTheme="minorHAnsi" w:cs="Arial"/>
                <w:color w:val="000000" w:themeColor="text1"/>
              </w:rPr>
            </w:pPr>
          </w:p>
          <w:p w14:paraId="4BE61DD5" w14:textId="3E31D848" w:rsidR="00B12DEB" w:rsidRPr="00022BB3" w:rsidRDefault="00B12DEB" w:rsidP="00B12DEB">
            <w:pPr>
              <w:pStyle w:val="TableParagraph"/>
              <w:spacing w:before="25"/>
              <w:ind w:right="579"/>
            </w:pPr>
            <w:r w:rsidRPr="004D3400">
              <w:rPr>
                <w:rFonts w:asciiTheme="minorHAnsi" w:eastAsia="Arial" w:hAnsiTheme="minorHAnsi" w:cs="Arial"/>
                <w:color w:val="000000" w:themeColor="text1"/>
              </w:rPr>
              <w:t>Destinatari</w:t>
            </w:r>
            <w:r>
              <w:rPr>
                <w:rFonts w:asciiTheme="minorHAnsi" w:eastAsia="Arial" w:hAnsiTheme="minorHAnsi" w:cs="Arial"/>
                <w:color w:val="000000" w:themeColor="text1"/>
              </w:rPr>
              <w:t xml:space="preserve">: Docenti delle </w:t>
            </w:r>
            <w:r w:rsidRPr="004D3400">
              <w:rPr>
                <w:rFonts w:asciiTheme="minorHAnsi" w:eastAsia="Arial" w:hAnsiTheme="minorHAnsi" w:cs="Arial"/>
                <w:color w:val="000000" w:themeColor="text1"/>
              </w:rPr>
              <w:t xml:space="preserve">Scuole </w:t>
            </w:r>
            <w:r>
              <w:rPr>
                <w:rFonts w:asciiTheme="minorHAnsi" w:eastAsia="Arial" w:hAnsiTheme="minorHAnsi" w:cs="Arial"/>
                <w:color w:val="000000" w:themeColor="text1"/>
              </w:rPr>
              <w:t>del I Ciclo (n. 5 / 8 circa)</w:t>
            </w:r>
          </w:p>
        </w:tc>
        <w:tc>
          <w:tcPr>
            <w:tcW w:w="2159" w:type="dxa"/>
          </w:tcPr>
          <w:p w14:paraId="1D506CC6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56134A19" w14:textId="2618B7D0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3D0E7321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60" w:type="dxa"/>
          </w:tcPr>
          <w:p w14:paraId="0F4841F1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B12DEB" w:rsidRPr="00C20594" w14:paraId="52A4BC1B" w14:textId="77777777" w:rsidTr="00B12DEB">
        <w:trPr>
          <w:trHeight w:val="555"/>
        </w:trPr>
        <w:tc>
          <w:tcPr>
            <w:tcW w:w="2159" w:type="dxa"/>
          </w:tcPr>
          <w:p w14:paraId="732A6E75" w14:textId="3C7C4F7E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Laboratorio di formazione sul campo </w:t>
            </w:r>
            <w:proofErr w:type="gramStart"/>
            <w:r>
              <w:rPr>
                <w:rFonts w:asciiTheme="minorHAnsi" w:eastAsia="Arial" w:hAnsiTheme="minorHAnsi" w:cs="Arial"/>
                <w:sz w:val="22"/>
                <w:szCs w:val="22"/>
              </w:rPr>
              <w:t>-  tematica</w:t>
            </w:r>
            <w:proofErr w:type="gram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“Metodologie didattiche innovative per l’insegnamento e l’apprendimento connesse con l’utilizzo delle nuove tecnologie”.</w:t>
            </w:r>
          </w:p>
          <w:p w14:paraId="504470E1" w14:textId="0C199F43" w:rsidR="00B12DEB" w:rsidRDefault="00B12DEB" w:rsidP="00B12DEB">
            <w:pPr>
              <w:widowControl w:val="0"/>
              <w:tabs>
                <w:tab w:val="left" w:pos="1733"/>
              </w:tabs>
              <w:autoSpaceDE w:val="0"/>
              <w:autoSpaceDN w:val="0"/>
              <w:ind w:right="284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Titolo: “Produzione audiovisiva, scrittura, realizzazione di video didattici, strumenti editing e </w:t>
            </w:r>
            <w:proofErr w:type="spellStart"/>
            <w:r>
              <w:rPr>
                <w:rFonts w:asciiTheme="minorHAnsi" w:eastAsia="Arial" w:hAnsiTheme="minorHAnsi" w:cs="Arial"/>
                <w:sz w:val="22"/>
                <w:szCs w:val="22"/>
              </w:rPr>
              <w:t>digital</w:t>
            </w:r>
            <w:proofErr w:type="spell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Arial"/>
                <w:sz w:val="22"/>
                <w:szCs w:val="22"/>
              </w:rPr>
              <w:lastRenderedPageBreak/>
              <w:t>storytelling – II ciclo”</w:t>
            </w:r>
          </w:p>
          <w:p w14:paraId="60CA69A9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</w:p>
          <w:p w14:paraId="06F7D937" w14:textId="3DDC773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Destinatari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: Docenti delle </w:t>
            </w: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Scuole 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del II Ciclo (n. 5 / 8 circa)</w:t>
            </w:r>
          </w:p>
        </w:tc>
        <w:tc>
          <w:tcPr>
            <w:tcW w:w="2159" w:type="dxa"/>
          </w:tcPr>
          <w:p w14:paraId="3C9E0964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6D54D55D" w14:textId="3169A2F9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6A8A4E70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60" w:type="dxa"/>
          </w:tcPr>
          <w:p w14:paraId="56F0100E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B12DEB" w:rsidRPr="00C20594" w14:paraId="741E6B01" w14:textId="77777777" w:rsidTr="00B12DEB">
        <w:trPr>
          <w:trHeight w:val="555"/>
        </w:trPr>
        <w:tc>
          <w:tcPr>
            <w:tcW w:w="2159" w:type="dxa"/>
          </w:tcPr>
          <w:p w14:paraId="4DD6446F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Laboratorio di formazione sul campo </w:t>
            </w:r>
            <w:proofErr w:type="gramStart"/>
            <w:r>
              <w:rPr>
                <w:rFonts w:asciiTheme="minorHAnsi" w:eastAsia="Arial" w:hAnsiTheme="minorHAnsi" w:cs="Arial"/>
                <w:sz w:val="22"/>
                <w:szCs w:val="22"/>
              </w:rPr>
              <w:t>-  tematica</w:t>
            </w:r>
            <w:proofErr w:type="gram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“Metodologie didattiche innovative per l’insegnamento e l’apprendimento connesse con l’utilizzo delle nuove tecnologie”</w:t>
            </w:r>
          </w:p>
          <w:p w14:paraId="22B30862" w14:textId="36EFE6A8" w:rsidR="00B12DEB" w:rsidRDefault="00B12DEB" w:rsidP="00B12DEB">
            <w:pPr>
              <w:widowControl w:val="0"/>
              <w:tabs>
                <w:tab w:val="left" w:pos="1733"/>
              </w:tabs>
              <w:autoSpaceDE w:val="0"/>
              <w:autoSpaceDN w:val="0"/>
              <w:ind w:right="284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Titolo: “I </w:t>
            </w:r>
            <w:proofErr w:type="spellStart"/>
            <w:r>
              <w:rPr>
                <w:rFonts w:asciiTheme="minorHAnsi" w:eastAsia="Arial" w:hAnsiTheme="minorHAnsi" w:cs="Arial"/>
                <w:sz w:val="22"/>
                <w:szCs w:val="22"/>
              </w:rPr>
              <w:t>chromebook</w:t>
            </w:r>
            <w:proofErr w:type="spell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nella didattica con </w:t>
            </w:r>
            <w:proofErr w:type="spellStart"/>
            <w:r>
              <w:rPr>
                <w:rFonts w:asciiTheme="minorHAnsi" w:eastAsia="Arial" w:hAnsiTheme="minorHAnsi" w:cs="Arial"/>
                <w:sz w:val="22"/>
                <w:szCs w:val="22"/>
              </w:rPr>
              <w:t>google</w:t>
            </w:r>
            <w:proofErr w:type="spell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workspace”</w:t>
            </w:r>
          </w:p>
          <w:p w14:paraId="3208D4B0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</w:pPr>
          </w:p>
          <w:p w14:paraId="4CC6ADEE" w14:textId="2F0A1D0A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Destinatari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: Docenti delle </w:t>
            </w: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Scuole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 di ogni ordine di scuola (n. 6 circa)</w:t>
            </w:r>
          </w:p>
        </w:tc>
        <w:tc>
          <w:tcPr>
            <w:tcW w:w="2159" w:type="dxa"/>
          </w:tcPr>
          <w:p w14:paraId="127A291D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7D0B5355" w14:textId="15DB207D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3688D5D9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A80A3F3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B12DEB" w:rsidRPr="00C20594" w14:paraId="2BC709CB" w14:textId="77777777" w:rsidTr="00B12DEB">
        <w:trPr>
          <w:trHeight w:val="555"/>
        </w:trPr>
        <w:tc>
          <w:tcPr>
            <w:tcW w:w="2159" w:type="dxa"/>
          </w:tcPr>
          <w:p w14:paraId="5E1F32BF" w14:textId="77777777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Laboratorio di formazione sul campo </w:t>
            </w:r>
            <w:proofErr w:type="gramStart"/>
            <w:r>
              <w:rPr>
                <w:rFonts w:asciiTheme="minorHAnsi" w:eastAsia="Arial" w:hAnsiTheme="minorHAnsi" w:cs="Arial"/>
                <w:sz w:val="22"/>
                <w:szCs w:val="22"/>
              </w:rPr>
              <w:t>-  tematica</w:t>
            </w:r>
            <w:proofErr w:type="gramEnd"/>
            <w:r>
              <w:rPr>
                <w:rFonts w:asciiTheme="minorHAnsi" w:eastAsia="Arial" w:hAnsiTheme="minorHAnsi" w:cs="Arial"/>
                <w:sz w:val="22"/>
                <w:szCs w:val="22"/>
              </w:rPr>
              <w:t xml:space="preserve"> “Metodologie didattiche innovative per l’insegnamento e l’apprendimento connesse con l’utilizzo delle nuove tecnologie”</w:t>
            </w:r>
          </w:p>
          <w:p w14:paraId="40AC96FF" w14:textId="316FA703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Titolo: “Creare lezioni con la gamification”</w:t>
            </w:r>
          </w:p>
          <w:p w14:paraId="51BE4365" w14:textId="6DEAC2C5" w:rsidR="00B12DEB" w:rsidRDefault="00B12DEB" w:rsidP="00B12DEB">
            <w:pPr>
              <w:spacing w:after="200"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Destinatari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: Docenti delle </w:t>
            </w:r>
            <w:r w:rsidRPr="004D3400"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>Scuole</w:t>
            </w:r>
            <w:r>
              <w:rPr>
                <w:rFonts w:asciiTheme="minorHAnsi" w:eastAsia="Arial" w:hAnsiTheme="minorHAnsi" w:cs="Arial"/>
                <w:color w:val="000000" w:themeColor="text1"/>
                <w:sz w:val="22"/>
                <w:szCs w:val="22"/>
              </w:rPr>
              <w:t xml:space="preserve"> di ogni ordine di scuola (n. 8 circa)</w:t>
            </w:r>
          </w:p>
        </w:tc>
        <w:tc>
          <w:tcPr>
            <w:tcW w:w="2159" w:type="dxa"/>
          </w:tcPr>
          <w:p w14:paraId="434999D6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0B2C4C57" w14:textId="7387FEDF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59" w:type="dxa"/>
          </w:tcPr>
          <w:p w14:paraId="3D79667E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160" w:type="dxa"/>
          </w:tcPr>
          <w:p w14:paraId="755DD526" w14:textId="77777777" w:rsidR="00B12DEB" w:rsidRPr="00C20594" w:rsidRDefault="00B12DEB" w:rsidP="00B12DE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14:paraId="35855FB9" w14:textId="23DEF0B4" w:rsidR="00615E0E" w:rsidRPr="0049386A" w:rsidRDefault="00615E0E" w:rsidP="00615E0E">
      <w:pPr>
        <w:rPr>
          <w:rFonts w:asciiTheme="minorHAnsi" w:eastAsiaTheme="minorEastAsia" w:hAnsiTheme="minorHAnsi" w:cstheme="minorHAnsi"/>
        </w:rPr>
      </w:pPr>
      <w:r w:rsidRPr="0049386A">
        <w:rPr>
          <w:rFonts w:asciiTheme="minorHAnsi" w:eastAsiaTheme="minorEastAsia" w:hAnsiTheme="minorHAnsi" w:cstheme="minorHAnsi"/>
        </w:rPr>
        <w:t xml:space="preserve">(In relazione alla colonna preferenza inserire un valore da 1 a </w:t>
      </w:r>
      <w:proofErr w:type="gramStart"/>
      <w:r w:rsidR="00363B94">
        <w:rPr>
          <w:rFonts w:asciiTheme="minorHAnsi" w:eastAsiaTheme="minorEastAsia" w:hAnsiTheme="minorHAnsi" w:cstheme="minorHAnsi"/>
        </w:rPr>
        <w:t>5</w:t>
      </w:r>
      <w:r w:rsidRPr="0049386A">
        <w:rPr>
          <w:rFonts w:asciiTheme="minorHAnsi" w:eastAsiaTheme="minorEastAsia" w:hAnsiTheme="minorHAnsi" w:cstheme="minorHAnsi"/>
        </w:rPr>
        <w:t xml:space="preserve"> .</w:t>
      </w:r>
      <w:proofErr w:type="gramEnd"/>
      <w:r w:rsidRPr="0049386A">
        <w:rPr>
          <w:rFonts w:asciiTheme="minorHAnsi" w:eastAsiaTheme="minorEastAsia" w:hAnsiTheme="minorHAnsi" w:cstheme="minorHAnsi"/>
        </w:rPr>
        <w:t xml:space="preserve"> Il valore 1 corrisponde alla preferenza maggiore)</w:t>
      </w:r>
    </w:p>
    <w:p w14:paraId="33ED034D" w14:textId="77777777" w:rsidR="0049386A" w:rsidRDefault="0049386A" w:rsidP="00654E0B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9A9AFF2" w14:textId="76EE6D88" w:rsidR="00654E0B" w:rsidRPr="00A810D3" w:rsidRDefault="00703338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</w:rPr>
        <w:t>A tal fine, consapevole della responsabilità penale e della decadenza da eventuali benefici acquisiti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  <w:lang w:eastAsia="ar-SA"/>
        </w:rPr>
        <w:t>. N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</w:rPr>
        <w:t xml:space="preserve">el caso di dichiarazioni mendaci, </w:t>
      </w:r>
      <w:r w:rsidR="00654E0B" w:rsidRPr="00A810D3">
        <w:rPr>
          <w:rFonts w:asciiTheme="minorHAnsi" w:eastAsiaTheme="minorEastAsia" w:hAnsiTheme="minorHAnsi" w:cstheme="minorHAnsi"/>
          <w:b/>
          <w:sz w:val="22"/>
          <w:szCs w:val="22"/>
        </w:rPr>
        <w:t>dichiara</w:t>
      </w:r>
      <w:r w:rsidR="00654E0B" w:rsidRPr="00A810D3">
        <w:rPr>
          <w:rFonts w:asciiTheme="minorHAnsi" w:eastAsiaTheme="minorEastAsia" w:hAnsiTheme="minorHAnsi" w:cstheme="minorHAnsi"/>
          <w:sz w:val="22"/>
          <w:szCs w:val="22"/>
        </w:rPr>
        <w:t xml:space="preserve"> sotto la propria responsabilità quanto segue:</w:t>
      </w:r>
    </w:p>
    <w:p w14:paraId="0DCFAB83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aver preso visione delle condizioni previste dal bando</w:t>
      </w:r>
    </w:p>
    <w:p w14:paraId="72F376D6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di possedere la cittadinanza </w:t>
      </w:r>
      <w:proofErr w:type="gramStart"/>
      <w:r w:rsidRPr="00A810D3">
        <w:rPr>
          <w:rFonts w:asciiTheme="minorHAnsi" w:eastAsiaTheme="minorEastAsia" w:hAnsiTheme="minorHAnsi" w:cstheme="minorHAnsi"/>
          <w:sz w:val="22"/>
          <w:szCs w:val="22"/>
        </w:rPr>
        <w:t>italiana  /</w:t>
      </w:r>
      <w:proofErr w:type="gramEnd"/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 di uno degli Stati membri dell’Unione europea</w:t>
      </w:r>
    </w:p>
    <w:p w14:paraId="0122DD11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essere in godimento dei diritti civili e politici</w:t>
      </w:r>
    </w:p>
    <w:p w14:paraId="31878941" w14:textId="77777777" w:rsidR="00654E0B" w:rsidRPr="00A810D3" w:rsidRDefault="00654E0B" w:rsidP="00654E0B">
      <w:pPr>
        <w:numPr>
          <w:ilvl w:val="0"/>
          <w:numId w:val="19"/>
        </w:numPr>
        <w:suppressAutoHyphens/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non essere stato escluso dall’elettorato politico attivo</w:t>
      </w:r>
    </w:p>
    <w:p w14:paraId="37A93F4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di non aver subito condanne penali </w:t>
      </w: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e di non essere destinatario di provvedimenti che riguardano l’applicazione di misure di prevenzione, di decisioni civili e di provvedimenti amministrativi iscritti nel casellario giudiziale; </w:t>
      </w:r>
    </w:p>
    <w:p w14:paraId="72EE7D9E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possedere l’idoneità fisica allo svolgimento delle funzioni cui la presente procedura di selezione si riferisce;</w:t>
      </w:r>
    </w:p>
    <w:p w14:paraId="42561CAC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stato destituito o dispensato dall’impiego presso una Pubblica Amministrazione;</w:t>
      </w:r>
    </w:p>
    <w:p w14:paraId="7C96B923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stato dichiarato decaduto o licenziato da un impiego statale;</w:t>
      </w:r>
    </w:p>
    <w:p w14:paraId="3D497EE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di non trovarsi in situazione di incompatibilità </w:t>
      </w:r>
      <w:r w:rsidRPr="00A810D3">
        <w:rPr>
          <w:rFonts w:asciiTheme="minorHAnsi" w:hAnsiTheme="minorHAnsi" w:cstheme="minorHAnsi"/>
          <w:bCs/>
          <w:color w:val="000000"/>
          <w:sz w:val="22"/>
          <w:szCs w:val="22"/>
        </w:rPr>
        <w:t>che possano interferire con l’esercizio dell’incarico per il quale presenta istanza di candidatura;</w:t>
      </w:r>
      <w:r w:rsidRPr="00A810D3">
        <w:rPr>
          <w:rFonts w:asciiTheme="minorHAnsi" w:hAnsiTheme="minorHAnsi" w:cstheme="minorHAnsi"/>
          <w:bCs/>
          <w:sz w:val="22"/>
          <w:szCs w:val="22"/>
          <w:lang w:eastAsia="ar-SA"/>
        </w:rPr>
        <w:tab/>
      </w:r>
    </w:p>
    <w:p w14:paraId="47975D2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si trovarsi in situazioni di conflitto di interessi, neanche potenziale, che possano interferire con l’esercizio dell’incarico;</w:t>
      </w:r>
    </w:p>
    <w:p w14:paraId="14DE9D0F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impegnarsi a documentare tutta l’attività svolta;</w:t>
      </w:r>
    </w:p>
    <w:p w14:paraId="3B3BF8C7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essere disponibile ad adattarsi al calendario definito dal Gruppo Operativo di Piano;</w:t>
      </w:r>
    </w:p>
    <w:p w14:paraId="06C3CA34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in alcuna delle condizioni di incompatibilità con l’incarico previsti dalla norma vigente;</w:t>
      </w:r>
    </w:p>
    <w:p w14:paraId="2030F38D" w14:textId="77777777" w:rsidR="00654E0B" w:rsidRPr="00A810D3" w:rsidRDefault="00654E0B" w:rsidP="00654E0B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142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avere la competenza informatica per l’uso della piattaforma on line “Gestione progetti PNRR”.</w:t>
      </w:r>
    </w:p>
    <w:p w14:paraId="10FC26B7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firma_____________________________________________</w:t>
      </w:r>
    </w:p>
    <w:p w14:paraId="346600B0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Si allega alla presente </w:t>
      </w:r>
    </w:p>
    <w:p w14:paraId="48354158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Documento di identità in fotocopia</w:t>
      </w:r>
    </w:p>
    <w:p w14:paraId="3E18ABE7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Allegato B (griglia di valutazione)</w:t>
      </w:r>
    </w:p>
    <w:p w14:paraId="53879C13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dichiarazione di assenza di incompatibilità</w:t>
      </w:r>
    </w:p>
    <w:p w14:paraId="147B78F8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Curriculum Vitae</w:t>
      </w:r>
    </w:p>
    <w:p w14:paraId="5FDC836E" w14:textId="77777777" w:rsidR="00654E0B" w:rsidRPr="00A810D3" w:rsidRDefault="00654E0B" w:rsidP="00654E0B">
      <w:pPr>
        <w:widowControl w:val="0"/>
        <w:tabs>
          <w:tab w:val="left" w:pos="480"/>
        </w:tabs>
        <w:suppressAutoHyphens/>
        <w:autoSpaceDE w:val="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N.B.: </w:t>
      </w:r>
      <w:r w:rsidRPr="00A810D3">
        <w:rPr>
          <w:rFonts w:asciiTheme="minorHAnsi" w:eastAsiaTheme="minorEastAsia" w:hAnsiTheme="minorHAnsi" w:cstheme="minorHAnsi"/>
          <w:b/>
          <w:sz w:val="22"/>
          <w:szCs w:val="22"/>
          <w:u w:val="single"/>
        </w:rPr>
        <w:t>La domanda priva degli allegati e non firmati non verrà presa in considerazione</w:t>
      </w:r>
    </w:p>
    <w:p w14:paraId="29AAFBCA" w14:textId="77777777" w:rsidR="00654E0B" w:rsidRPr="00A810D3" w:rsidRDefault="00654E0B" w:rsidP="00654E0B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2"/>
          <w:szCs w:val="22"/>
        </w:rPr>
      </w:pPr>
    </w:p>
    <w:p w14:paraId="1F8A2C48" w14:textId="77777777" w:rsidR="00654E0B" w:rsidRPr="00A810D3" w:rsidRDefault="00654E0B" w:rsidP="00654E0B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sz w:val="22"/>
          <w:szCs w:val="22"/>
        </w:rPr>
        <w:t>DICHIARAZIONI AGGIUNTIVE</w:t>
      </w:r>
    </w:p>
    <w:p w14:paraId="12D18CF7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Il/la sottoscritto/a, AI SENSI DEGLI ART. 46 E 47 DEL DPR 28.12.2000 N. 445, CONSAPEVOLE DELLA</w:t>
      </w:r>
    </w:p>
    <w:p w14:paraId="0C19AC29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RESPONSABILITA' PENALE CUI PUO’ ANDARE INCONTRO IN CASO DI AFFERMAZIONI MENDACI AI SENSI</w:t>
      </w:r>
    </w:p>
    <w:p w14:paraId="4FEE5EDC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DELL'ART. 76 DEL MEDESIMO DPR 445/2000 DICHIARA DI AVERE LA NECESSARIA CONOSCENZA DELLA</w:t>
      </w:r>
    </w:p>
    <w:p w14:paraId="06BA0015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lastRenderedPageBreak/>
        <w:t>PIATTAFORMA PNRR E DI QUANT’ALTRO OCCORRENTE PER SVOLGERE CON CORRETTEZZA TEMPESTIVITA’ ED EFFICACIA I COMPITI INERENTI ALLA FIGURA PROFESSIONALE PER LA QUALE SI PARTECIPA OVVERO DI ACQUISIRLA NEI TEMPI PREVISTI DALL’INCARICO</w:t>
      </w:r>
    </w:p>
    <w:p w14:paraId="28A1D729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14:paraId="63C7F5D7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</w:p>
    <w:p w14:paraId="092F30EB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72746BDA" w14:textId="77777777" w:rsidR="00654E0B" w:rsidRDefault="00654E0B" w:rsidP="00654E0B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  <w:r w:rsidRPr="00A810D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         </w:t>
      </w:r>
    </w:p>
    <w:sectPr w:rsidR="00654E0B" w:rsidSect="005F2248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B860E" w14:textId="77777777" w:rsidR="005F2248" w:rsidRDefault="005F2248">
      <w:r>
        <w:separator/>
      </w:r>
    </w:p>
  </w:endnote>
  <w:endnote w:type="continuationSeparator" w:id="0">
    <w:p w14:paraId="5D1B2A04" w14:textId="77777777" w:rsidR="005F2248" w:rsidRDefault="005F2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3EABA" w14:textId="77777777" w:rsidR="005F2248" w:rsidRDefault="005F2248">
      <w:r>
        <w:separator/>
      </w:r>
    </w:p>
  </w:footnote>
  <w:footnote w:type="continuationSeparator" w:id="0">
    <w:p w14:paraId="44A996BD" w14:textId="77777777" w:rsidR="005F2248" w:rsidRDefault="005F2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1233B4"/>
    <w:multiLevelType w:val="multilevel"/>
    <w:tmpl w:val="8C9A93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211D7B"/>
    <w:multiLevelType w:val="multilevel"/>
    <w:tmpl w:val="6DCCB1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B42554"/>
    <w:multiLevelType w:val="hybridMultilevel"/>
    <w:tmpl w:val="66EAACF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5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1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938272C"/>
    <w:multiLevelType w:val="multilevel"/>
    <w:tmpl w:val="DF38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970132"/>
    <w:multiLevelType w:val="multilevel"/>
    <w:tmpl w:val="33B4F0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887328"/>
    <w:multiLevelType w:val="multilevel"/>
    <w:tmpl w:val="2416A486"/>
    <w:lvl w:ilvl="0">
      <w:start w:val="1"/>
      <w:numFmt w:val="lowerLetter"/>
      <w:lvlText w:val="%1."/>
      <w:lvlJc w:val="left"/>
      <w:pPr>
        <w:ind w:left="1058" w:hanging="360"/>
      </w:pPr>
    </w:lvl>
    <w:lvl w:ilvl="1">
      <w:start w:val="1"/>
      <w:numFmt w:val="lowerRoman"/>
      <w:lvlText w:val="%2."/>
      <w:lvlJc w:val="right"/>
      <w:pPr>
        <w:ind w:left="1778" w:hanging="360"/>
      </w:pPr>
    </w:lvl>
    <w:lvl w:ilvl="2">
      <w:start w:val="89"/>
      <w:numFmt w:val="bullet"/>
      <w:lvlText w:val="●"/>
      <w:lvlJc w:val="left"/>
      <w:pPr>
        <w:ind w:left="26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4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0D1D08"/>
    <w:multiLevelType w:val="multilevel"/>
    <w:tmpl w:val="ED2C4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5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7"/>
  </w:num>
  <w:num w:numId="7" w16cid:durableId="414280458">
    <w:abstractNumId w:val="14"/>
  </w:num>
  <w:num w:numId="8" w16cid:durableId="1059788564">
    <w:abstractNumId w:val="30"/>
  </w:num>
  <w:num w:numId="9" w16cid:durableId="1047922356">
    <w:abstractNumId w:val="16"/>
  </w:num>
  <w:num w:numId="10" w16cid:durableId="697507067">
    <w:abstractNumId w:val="47"/>
  </w:num>
  <w:num w:numId="11" w16cid:durableId="1525050453">
    <w:abstractNumId w:val="28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2"/>
  </w:num>
  <w:num w:numId="16" w16cid:durableId="116334776">
    <w:abstractNumId w:val="42"/>
  </w:num>
  <w:num w:numId="17" w16cid:durableId="1658221711">
    <w:abstractNumId w:val="10"/>
  </w:num>
  <w:num w:numId="18" w16cid:durableId="1671061976">
    <w:abstractNumId w:val="29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8"/>
  </w:num>
  <w:num w:numId="22" w16cid:durableId="2027828822">
    <w:abstractNumId w:val="20"/>
  </w:num>
  <w:num w:numId="23" w16cid:durableId="1400326441">
    <w:abstractNumId w:val="23"/>
  </w:num>
  <w:num w:numId="24" w16cid:durableId="654383935">
    <w:abstractNumId w:val="34"/>
  </w:num>
  <w:num w:numId="25" w16cid:durableId="129637878">
    <w:abstractNumId w:val="15"/>
  </w:num>
  <w:num w:numId="26" w16cid:durableId="832912483">
    <w:abstractNumId w:val="37"/>
  </w:num>
  <w:num w:numId="27" w16cid:durableId="1380086168">
    <w:abstractNumId w:val="24"/>
  </w:num>
  <w:num w:numId="28" w16cid:durableId="888300677">
    <w:abstractNumId w:val="33"/>
  </w:num>
  <w:num w:numId="29" w16cid:durableId="143939313">
    <w:abstractNumId w:val="39"/>
  </w:num>
  <w:num w:numId="30" w16cid:durableId="397755021">
    <w:abstractNumId w:val="41"/>
  </w:num>
  <w:num w:numId="31" w16cid:durableId="18199592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31"/>
  </w:num>
  <w:num w:numId="33" w16cid:durableId="1461151839">
    <w:abstractNumId w:val="44"/>
  </w:num>
  <w:num w:numId="34" w16cid:durableId="1154950419">
    <w:abstractNumId w:val="40"/>
  </w:num>
  <w:num w:numId="35" w16cid:durableId="470903070">
    <w:abstractNumId w:val="27"/>
  </w:num>
  <w:num w:numId="36" w16cid:durableId="1739594374">
    <w:abstractNumId w:val="26"/>
  </w:num>
  <w:num w:numId="37" w16cid:durableId="5719752">
    <w:abstractNumId w:val="19"/>
  </w:num>
  <w:num w:numId="38" w16cid:durableId="422917374">
    <w:abstractNumId w:val="21"/>
  </w:num>
  <w:num w:numId="39" w16cid:durableId="1256211543">
    <w:abstractNumId w:val="36"/>
  </w:num>
  <w:num w:numId="40" w16cid:durableId="2029327984">
    <w:abstractNumId w:val="13"/>
  </w:num>
  <w:num w:numId="41" w16cid:durableId="1162165538">
    <w:abstractNumId w:val="46"/>
  </w:num>
  <w:num w:numId="42" w16cid:durableId="527302979">
    <w:abstractNumId w:val="11"/>
  </w:num>
  <w:num w:numId="43" w16cid:durableId="1378775199">
    <w:abstractNumId w:val="35"/>
  </w:num>
  <w:num w:numId="44" w16cid:durableId="2099717533">
    <w:abstractNumId w:val="32"/>
  </w:num>
  <w:num w:numId="45" w16cid:durableId="946502218">
    <w:abstractNumId w:val="43"/>
  </w:num>
  <w:num w:numId="46" w16cid:durableId="1893156074">
    <w:abstractNumId w:val="9"/>
  </w:num>
  <w:num w:numId="47" w16cid:durableId="259795847">
    <w:abstractNumId w:val="12"/>
  </w:num>
  <w:num w:numId="48" w16cid:durableId="2066367696">
    <w:abstractNumId w:val="38"/>
  </w:num>
  <w:num w:numId="49" w16cid:durableId="2027948495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36AB"/>
    <w:rsid w:val="00074CDD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376B7"/>
    <w:rsid w:val="00140B98"/>
    <w:rsid w:val="00143988"/>
    <w:rsid w:val="001451B9"/>
    <w:rsid w:val="001476A6"/>
    <w:rsid w:val="001508F3"/>
    <w:rsid w:val="00154F0E"/>
    <w:rsid w:val="00157BF6"/>
    <w:rsid w:val="00160EA8"/>
    <w:rsid w:val="001622AF"/>
    <w:rsid w:val="0016323E"/>
    <w:rsid w:val="0016353F"/>
    <w:rsid w:val="00164BD8"/>
    <w:rsid w:val="00167C80"/>
    <w:rsid w:val="00170502"/>
    <w:rsid w:val="00174486"/>
    <w:rsid w:val="00174541"/>
    <w:rsid w:val="00175FFB"/>
    <w:rsid w:val="00182723"/>
    <w:rsid w:val="00184ED1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D6F32"/>
    <w:rsid w:val="001E4529"/>
    <w:rsid w:val="001E52E4"/>
    <w:rsid w:val="001F16A2"/>
    <w:rsid w:val="001F207B"/>
    <w:rsid w:val="001F3F81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679FB"/>
    <w:rsid w:val="002708A6"/>
    <w:rsid w:val="00274D81"/>
    <w:rsid w:val="0027517F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97757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2A47"/>
    <w:rsid w:val="002D32F8"/>
    <w:rsid w:val="002D3EC6"/>
    <w:rsid w:val="002D472B"/>
    <w:rsid w:val="002D473A"/>
    <w:rsid w:val="002D786D"/>
    <w:rsid w:val="002E1891"/>
    <w:rsid w:val="002E1DEB"/>
    <w:rsid w:val="002E4FA6"/>
    <w:rsid w:val="002E5DB6"/>
    <w:rsid w:val="002E69AA"/>
    <w:rsid w:val="002F49B3"/>
    <w:rsid w:val="002F66C4"/>
    <w:rsid w:val="00300F45"/>
    <w:rsid w:val="00304B62"/>
    <w:rsid w:val="0030701D"/>
    <w:rsid w:val="003101F6"/>
    <w:rsid w:val="00320330"/>
    <w:rsid w:val="003204FE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2D66"/>
    <w:rsid w:val="00363B1F"/>
    <w:rsid w:val="00363B94"/>
    <w:rsid w:val="0036522E"/>
    <w:rsid w:val="00367396"/>
    <w:rsid w:val="0037082F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14B0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17757"/>
    <w:rsid w:val="00430C48"/>
    <w:rsid w:val="00433CB5"/>
    <w:rsid w:val="00435251"/>
    <w:rsid w:val="00435CFB"/>
    <w:rsid w:val="0044224C"/>
    <w:rsid w:val="00443639"/>
    <w:rsid w:val="0044549B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3A05"/>
    <w:rsid w:val="00484CE2"/>
    <w:rsid w:val="00485D17"/>
    <w:rsid w:val="004914CB"/>
    <w:rsid w:val="0049386A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3400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3582"/>
    <w:rsid w:val="00535EF8"/>
    <w:rsid w:val="005420D2"/>
    <w:rsid w:val="00543DF4"/>
    <w:rsid w:val="005460A6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9691A"/>
    <w:rsid w:val="005A4B10"/>
    <w:rsid w:val="005A5AB6"/>
    <w:rsid w:val="005A7F30"/>
    <w:rsid w:val="005B65B5"/>
    <w:rsid w:val="005C77DE"/>
    <w:rsid w:val="005D1FAE"/>
    <w:rsid w:val="005D2FFC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248"/>
    <w:rsid w:val="005F2C92"/>
    <w:rsid w:val="005F5051"/>
    <w:rsid w:val="005F51A8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5E0E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54E0B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0190"/>
    <w:rsid w:val="00731440"/>
    <w:rsid w:val="00733D1B"/>
    <w:rsid w:val="00740439"/>
    <w:rsid w:val="00740888"/>
    <w:rsid w:val="00745AE9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8615C"/>
    <w:rsid w:val="0079013C"/>
    <w:rsid w:val="00790973"/>
    <w:rsid w:val="007927F5"/>
    <w:rsid w:val="0079402C"/>
    <w:rsid w:val="00796D2C"/>
    <w:rsid w:val="007A3EDB"/>
    <w:rsid w:val="007A6282"/>
    <w:rsid w:val="007B162F"/>
    <w:rsid w:val="007B4259"/>
    <w:rsid w:val="007B4C06"/>
    <w:rsid w:val="007B59D8"/>
    <w:rsid w:val="007C09AC"/>
    <w:rsid w:val="007C35CC"/>
    <w:rsid w:val="007C4C5B"/>
    <w:rsid w:val="007D1DB3"/>
    <w:rsid w:val="007D3843"/>
    <w:rsid w:val="007D74F4"/>
    <w:rsid w:val="007D7C11"/>
    <w:rsid w:val="007E040F"/>
    <w:rsid w:val="007E0636"/>
    <w:rsid w:val="007E0F88"/>
    <w:rsid w:val="007E2352"/>
    <w:rsid w:val="007E6F99"/>
    <w:rsid w:val="007F17F0"/>
    <w:rsid w:val="007F24B6"/>
    <w:rsid w:val="007F2E03"/>
    <w:rsid w:val="007F3CA3"/>
    <w:rsid w:val="007F5DF0"/>
    <w:rsid w:val="007F6DF6"/>
    <w:rsid w:val="0080129B"/>
    <w:rsid w:val="00801BA6"/>
    <w:rsid w:val="008022B1"/>
    <w:rsid w:val="008041CA"/>
    <w:rsid w:val="0081036B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680B"/>
    <w:rsid w:val="00847E8A"/>
    <w:rsid w:val="008501A3"/>
    <w:rsid w:val="00853DC3"/>
    <w:rsid w:val="00854281"/>
    <w:rsid w:val="00854B7C"/>
    <w:rsid w:val="00855040"/>
    <w:rsid w:val="00860CF4"/>
    <w:rsid w:val="008656E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87866"/>
    <w:rsid w:val="00890B86"/>
    <w:rsid w:val="00893D64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5955"/>
    <w:rsid w:val="008D5C88"/>
    <w:rsid w:val="008D736C"/>
    <w:rsid w:val="008E0DE5"/>
    <w:rsid w:val="008E5D53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3431C"/>
    <w:rsid w:val="00934A65"/>
    <w:rsid w:val="00940667"/>
    <w:rsid w:val="00941128"/>
    <w:rsid w:val="00942D93"/>
    <w:rsid w:val="009454DE"/>
    <w:rsid w:val="00947939"/>
    <w:rsid w:val="009479D7"/>
    <w:rsid w:val="00955B20"/>
    <w:rsid w:val="00956EC5"/>
    <w:rsid w:val="00962EE9"/>
    <w:rsid w:val="00963368"/>
    <w:rsid w:val="00964DE6"/>
    <w:rsid w:val="00966498"/>
    <w:rsid w:val="00971485"/>
    <w:rsid w:val="0097360E"/>
    <w:rsid w:val="00980B3C"/>
    <w:rsid w:val="00983409"/>
    <w:rsid w:val="0098483C"/>
    <w:rsid w:val="00986B21"/>
    <w:rsid w:val="009873AC"/>
    <w:rsid w:val="00990253"/>
    <w:rsid w:val="00990DB4"/>
    <w:rsid w:val="009944D6"/>
    <w:rsid w:val="00994B66"/>
    <w:rsid w:val="009958CB"/>
    <w:rsid w:val="00997C40"/>
    <w:rsid w:val="009A0736"/>
    <w:rsid w:val="009A0D66"/>
    <w:rsid w:val="009B2F7D"/>
    <w:rsid w:val="009B31B2"/>
    <w:rsid w:val="009B3956"/>
    <w:rsid w:val="009B4EC4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B39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408D"/>
    <w:rsid w:val="00A94E66"/>
    <w:rsid w:val="00AA3F35"/>
    <w:rsid w:val="00AA6CCD"/>
    <w:rsid w:val="00AB3F38"/>
    <w:rsid w:val="00AB76C8"/>
    <w:rsid w:val="00AC107F"/>
    <w:rsid w:val="00AC21A5"/>
    <w:rsid w:val="00AC47A4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251F"/>
    <w:rsid w:val="00B037E8"/>
    <w:rsid w:val="00B03CC7"/>
    <w:rsid w:val="00B03CC9"/>
    <w:rsid w:val="00B05C53"/>
    <w:rsid w:val="00B122F3"/>
    <w:rsid w:val="00B12DEB"/>
    <w:rsid w:val="00B15BC9"/>
    <w:rsid w:val="00B2311E"/>
    <w:rsid w:val="00B235EE"/>
    <w:rsid w:val="00B23FD6"/>
    <w:rsid w:val="00B2430C"/>
    <w:rsid w:val="00B26CEE"/>
    <w:rsid w:val="00B313D7"/>
    <w:rsid w:val="00B31B50"/>
    <w:rsid w:val="00B31F80"/>
    <w:rsid w:val="00B32055"/>
    <w:rsid w:val="00B325B9"/>
    <w:rsid w:val="00B33F7A"/>
    <w:rsid w:val="00B34E30"/>
    <w:rsid w:val="00B353E9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2551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73D4D"/>
    <w:rsid w:val="00C85034"/>
    <w:rsid w:val="00C85681"/>
    <w:rsid w:val="00C9066B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D6E1C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47733"/>
    <w:rsid w:val="00D47DF1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8715E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6471"/>
    <w:rsid w:val="00DE791F"/>
    <w:rsid w:val="00DF0084"/>
    <w:rsid w:val="00DF26D8"/>
    <w:rsid w:val="00DF7B0B"/>
    <w:rsid w:val="00DF7E8D"/>
    <w:rsid w:val="00E0597F"/>
    <w:rsid w:val="00E06782"/>
    <w:rsid w:val="00E06895"/>
    <w:rsid w:val="00E0713E"/>
    <w:rsid w:val="00E122B9"/>
    <w:rsid w:val="00E14FE7"/>
    <w:rsid w:val="00E15081"/>
    <w:rsid w:val="00E171B4"/>
    <w:rsid w:val="00E3278D"/>
    <w:rsid w:val="00E34D43"/>
    <w:rsid w:val="00E37236"/>
    <w:rsid w:val="00E42158"/>
    <w:rsid w:val="00E4244A"/>
    <w:rsid w:val="00E455B8"/>
    <w:rsid w:val="00E5247C"/>
    <w:rsid w:val="00E61183"/>
    <w:rsid w:val="00E65C64"/>
    <w:rsid w:val="00E6654F"/>
    <w:rsid w:val="00E674BE"/>
    <w:rsid w:val="00E72229"/>
    <w:rsid w:val="00E72F8E"/>
    <w:rsid w:val="00E73B87"/>
    <w:rsid w:val="00E74814"/>
    <w:rsid w:val="00E7672F"/>
    <w:rsid w:val="00E872D0"/>
    <w:rsid w:val="00E9264F"/>
    <w:rsid w:val="00E97626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C166B"/>
    <w:rsid w:val="00EC1E6C"/>
    <w:rsid w:val="00EC303F"/>
    <w:rsid w:val="00EC3183"/>
    <w:rsid w:val="00ED03F7"/>
    <w:rsid w:val="00ED1016"/>
    <w:rsid w:val="00ED23AE"/>
    <w:rsid w:val="00ED5317"/>
    <w:rsid w:val="00ED645F"/>
    <w:rsid w:val="00ED65F7"/>
    <w:rsid w:val="00EE2CF3"/>
    <w:rsid w:val="00EE7651"/>
    <w:rsid w:val="00EE7CBC"/>
    <w:rsid w:val="00EF30AB"/>
    <w:rsid w:val="00EF5C7C"/>
    <w:rsid w:val="00EF617D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752"/>
    <w:rsid w:val="00FB1989"/>
    <w:rsid w:val="00FB40A1"/>
    <w:rsid w:val="00FB410D"/>
    <w:rsid w:val="00FB619F"/>
    <w:rsid w:val="00FB79E4"/>
    <w:rsid w:val="00FC095E"/>
    <w:rsid w:val="00FC2222"/>
    <w:rsid w:val="00FC357E"/>
    <w:rsid w:val="00FC4A7C"/>
    <w:rsid w:val="00FC5A91"/>
    <w:rsid w:val="00FC5CD4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1B79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  <w:style w:type="character" w:customStyle="1" w:styleId="CollegamentoInternet">
    <w:name w:val="Collegamento Internet"/>
    <w:uiPriority w:val="99"/>
    <w:unhideWhenUsed/>
    <w:rsid w:val="00B313D7"/>
    <w:rPr>
      <w:color w:val="0000FF"/>
      <w:u w:val="single"/>
    </w:rPr>
  </w:style>
  <w:style w:type="paragraph" w:styleId="NormaleWeb">
    <w:name w:val="Normal (Web)"/>
    <w:basedOn w:val="Normale"/>
    <w:uiPriority w:val="99"/>
    <w:qFormat/>
    <w:rsid w:val="00B313D7"/>
    <w:pPr>
      <w:spacing w:before="280" w:after="119"/>
    </w:pPr>
    <w:rPr>
      <w:rFonts w:ascii="Arial Unicode MS" w:eastAsia="Arial Unicode MS" w:hAnsi="Arial Unicode MS"/>
      <w:sz w:val="24"/>
      <w:szCs w:val="24"/>
      <w:lang w:eastAsia="zh-CN"/>
    </w:rPr>
  </w:style>
  <w:style w:type="paragraph" w:customStyle="1" w:styleId="Predefinito">
    <w:name w:val="Predefinito"/>
    <w:qFormat/>
    <w:rsid w:val="008656E4"/>
    <w:rPr>
      <w:sz w:val="24"/>
      <w:szCs w:val="24"/>
      <w:lang w:eastAsia="zh-CN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656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759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Luciana Billi</cp:lastModifiedBy>
  <cp:revision>25</cp:revision>
  <cp:lastPrinted>2020-02-24T13:03:00Z</cp:lastPrinted>
  <dcterms:created xsi:type="dcterms:W3CDTF">2024-09-26T14:19:00Z</dcterms:created>
  <dcterms:modified xsi:type="dcterms:W3CDTF">2024-10-01T14:34:00Z</dcterms:modified>
</cp:coreProperties>
</file>