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4B2E36D1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DISCIPLINA</w:t>
      </w:r>
      <w:r w:rsidR="005167DC">
        <w:rPr>
          <w:b/>
          <w:sz w:val="28"/>
        </w:rPr>
        <w:t xml:space="preserve"> LINGUA INGLESE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0C1E04F7" w14:textId="77777777" w:rsidR="008573FA" w:rsidRDefault="008573FA" w:rsidP="008573FA">
            <w:pPr>
              <w:tabs>
                <w:tab w:val="left" w:pos="6114"/>
              </w:tabs>
              <w:spacing w:before="322"/>
              <w:ind w:left="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CLASSE SECONDA</w:t>
            </w:r>
          </w:p>
          <w:p w14:paraId="2F066859" w14:textId="68472331" w:rsidR="0039761C" w:rsidRDefault="0039761C" w:rsidP="008573FA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0A138C02" w14:textId="2AEEDEAD" w:rsidR="00457AF1" w:rsidRDefault="00F17CF4" w:rsidP="00457AF1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F17CF4">
              <w:rPr>
                <w:i/>
                <w:iCs/>
                <w:sz w:val="24"/>
              </w:rPr>
              <w:t>Ascoltare e comprendere semplici istruzioni e parole degli ambiti lessicali attivati</w:t>
            </w:r>
            <w:r w:rsidR="00457AF1">
              <w:rPr>
                <w:i/>
                <w:iCs/>
                <w:sz w:val="24"/>
              </w:rPr>
              <w:t>.</w:t>
            </w:r>
          </w:p>
          <w:p w14:paraId="4D4FDE35" w14:textId="77777777" w:rsidR="00457AF1" w:rsidRDefault="00F17CF4" w:rsidP="00457AF1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457AF1">
              <w:rPr>
                <w:i/>
                <w:iCs/>
                <w:sz w:val="24"/>
              </w:rPr>
              <w:t>Produrre semplici messaggi e termini noti</w:t>
            </w:r>
            <w:r w:rsidR="00457AF1">
              <w:rPr>
                <w:i/>
                <w:iCs/>
                <w:sz w:val="24"/>
              </w:rPr>
              <w:t>.</w:t>
            </w:r>
          </w:p>
          <w:p w14:paraId="25FA5982" w14:textId="77777777" w:rsidR="00457AF1" w:rsidRDefault="00F17CF4" w:rsidP="00457AF1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457AF1">
              <w:rPr>
                <w:i/>
                <w:iCs/>
                <w:sz w:val="24"/>
              </w:rPr>
              <w:t>Copiare e completare semplici parole</w:t>
            </w:r>
            <w:r w:rsidR="00457AF1">
              <w:rPr>
                <w:i/>
                <w:iCs/>
                <w:sz w:val="24"/>
              </w:rPr>
              <w:t>.</w:t>
            </w:r>
          </w:p>
          <w:p w14:paraId="07957CE7" w14:textId="5E7F17CE" w:rsidR="0039761C" w:rsidRPr="00457AF1" w:rsidRDefault="00F17CF4" w:rsidP="00457AF1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457AF1">
              <w:rPr>
                <w:i/>
                <w:iCs/>
                <w:sz w:val="24"/>
              </w:rPr>
              <w:t>Leggere semplici parole associate ad immagini</w:t>
            </w:r>
            <w:r w:rsidR="00457AF1">
              <w:rPr>
                <w:i/>
                <w:iCs/>
                <w:sz w:val="24"/>
              </w:rPr>
              <w:t>.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5B88350" w14:textId="33E527D8" w:rsidR="0039761C" w:rsidRDefault="00F17CF4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</w:t>
            </w:r>
            <w:r w:rsidR="00AE5C62">
              <w:t>in completa</w:t>
            </w:r>
            <w:r>
              <w:t xml:space="preserve"> autonomia e consapevolezza tutte le attività proposte, comprendendo con facilità le semplici istruzioni e le parole degli ambiti lessicali attivati</w:t>
            </w:r>
            <w:r w:rsidR="00EC0B55">
              <w:t xml:space="preserve"> e approcciandosi positivamente anche a situazioni </w:t>
            </w:r>
            <w:r w:rsidR="00213FAB">
              <w:t xml:space="preserve">complesse e </w:t>
            </w:r>
            <w:r w:rsidR="00EC0B55">
              <w:t>non proposte in precedenza.</w:t>
            </w:r>
            <w:r>
              <w:t xml:space="preserve"> È capace di produrre messaggi orali chiari utilizzando termini noti con sicurezza</w:t>
            </w:r>
            <w:r w:rsidR="00AE5C62">
              <w:t xml:space="preserve"> e in modalità adeguata </w:t>
            </w:r>
            <w:r w:rsidR="00EC0B55">
              <w:t>al</w:t>
            </w:r>
            <w:r w:rsidR="00AE5C62">
              <w:t xml:space="preserve"> contesto.</w:t>
            </w:r>
            <w:r>
              <w:t xml:space="preserve"> Completa e copia correttamente le parole, dimostrando un</w:t>
            </w:r>
            <w:r w:rsidR="00AE5C62">
              <w:t>’ottima</w:t>
            </w:r>
            <w:r>
              <w:t xml:space="preserve"> conoscenza del lessico. Legge</w:t>
            </w:r>
            <w:r w:rsidR="00EC0B55">
              <w:t xml:space="preserve"> e comprende</w:t>
            </w:r>
            <w:r>
              <w:t xml:space="preserve"> semplici parole associate ad immagini con facilità. 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B8F91D0" w14:textId="0E6BF52F" w:rsidR="0039761C" w:rsidRDefault="001E5B82">
            <w:pPr>
              <w:pStyle w:val="TableParagraph"/>
              <w:ind w:left="0"/>
              <w:rPr>
                <w:sz w:val="24"/>
              </w:rPr>
            </w:pPr>
            <w:r>
              <w:t>L’alunno svolge le attività con autonomia, comprendendo facilmente le semplici istruzioni e le parole degli ambiti lessicali attivati, riuscendo a</w:t>
            </w:r>
            <w:r w:rsidR="00EC0B55">
              <w:t>d</w:t>
            </w:r>
            <w:r>
              <w:t xml:space="preserve"> estrarre le informazioni richieste</w:t>
            </w:r>
            <w:r w:rsidR="00914A66">
              <w:t xml:space="preserve"> anche in situazioni complesse</w:t>
            </w:r>
            <w:r>
              <w:t>. È in grado di produrre messaggi orali chiari, utilizzando correttamente i termini noti</w:t>
            </w:r>
            <w:r w:rsidR="00EC0B55">
              <w:t xml:space="preserve"> in continuità</w:t>
            </w:r>
            <w:r w:rsidR="00914A66">
              <w:t xml:space="preserve"> e in modalità adeguata al contesto.</w:t>
            </w:r>
            <w:r>
              <w:t xml:space="preserve"> Completa e copia le parole in modo corretto. Legge </w:t>
            </w:r>
            <w:r w:rsidR="00EC0B55">
              <w:t xml:space="preserve">e comprende </w:t>
            </w:r>
            <w:r>
              <w:t xml:space="preserve">semplici parole associate ad immagini </w:t>
            </w:r>
            <w:r w:rsidR="003E3D18">
              <w:t xml:space="preserve">quasi sempre </w:t>
            </w:r>
            <w:r>
              <w:t>co</w:t>
            </w:r>
            <w:r w:rsidR="00EC0B55">
              <w:t xml:space="preserve">n </w:t>
            </w:r>
            <w:r>
              <w:t>precisione</w:t>
            </w:r>
            <w:r w:rsidR="00213FAB">
              <w:t>.</w:t>
            </w:r>
            <w:r>
              <w:t xml:space="preserve"> </w:t>
            </w: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44292920" w14:textId="6AD83BC0" w:rsidR="0039761C" w:rsidRDefault="001E5B82">
            <w:pPr>
              <w:pStyle w:val="TableParagraph"/>
              <w:ind w:left="0"/>
              <w:rPr>
                <w:sz w:val="24"/>
              </w:rPr>
            </w:pPr>
            <w:r>
              <w:t>L’alunno svolge le attività con autonomia, comprendendo le istruzioni e le parole degli ambiti lessicali attivati</w:t>
            </w:r>
            <w:r w:rsidR="00914A66">
              <w:t>.</w:t>
            </w:r>
            <w:r>
              <w:t xml:space="preserve"> È in grado di produrre messaggi orali semplici, utilizzando i termini noti</w:t>
            </w:r>
            <w:r w:rsidR="00914A66">
              <w:t xml:space="preserve"> con continuità</w:t>
            </w:r>
            <w:r>
              <w:t>. Completa e copia</w:t>
            </w:r>
            <w:r w:rsidR="006D59AE">
              <w:t xml:space="preserve"> con un buon livello di </w:t>
            </w:r>
            <w:r>
              <w:t>corrett</w:t>
            </w:r>
            <w:r w:rsidR="006D59AE">
              <w:t>ezza</w:t>
            </w:r>
            <w:r>
              <w:t xml:space="preserve"> le parole</w:t>
            </w:r>
            <w:r w:rsidR="00914A66">
              <w:t xml:space="preserve"> note</w:t>
            </w:r>
            <w:r>
              <w:t xml:space="preserve">. Legge </w:t>
            </w:r>
            <w:r w:rsidR="00914A66">
              <w:t>e comprende le principali parole degli ambiti lessicali noti</w:t>
            </w:r>
            <w:r>
              <w:t xml:space="preserve"> associate ad immagini</w:t>
            </w:r>
            <w:r w:rsidR="00914A66">
              <w:t>.</w:t>
            </w: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B69BB0F" w14:textId="6F874814" w:rsidR="0039761C" w:rsidRPr="006D59AE" w:rsidRDefault="001E5B82">
            <w:pPr>
              <w:pStyle w:val="TableParagraph"/>
              <w:ind w:left="0"/>
            </w:pPr>
            <w:r>
              <w:t xml:space="preserve">L’alunno svolge le attività con parziale autonomia, comprendendo le semplici istruzioni e le parole degli ambiti lessicali attivati, </w:t>
            </w:r>
            <w:r w:rsidR="00914A66">
              <w:t xml:space="preserve">talvolta con </w:t>
            </w:r>
            <w:r>
              <w:t>difficoltà a</w:t>
            </w:r>
            <w:r w:rsidR="00E712C6">
              <w:t>d</w:t>
            </w:r>
            <w:r>
              <w:t xml:space="preserve"> estrarre tutte le informazioni richieste. Produce messaggi orali semplici</w:t>
            </w:r>
            <w:r w:rsidR="00E712C6">
              <w:t>.</w:t>
            </w:r>
            <w:r w:rsidR="006D59AE">
              <w:t xml:space="preserve"> </w:t>
            </w:r>
            <w:r>
              <w:t xml:space="preserve">Completa e copia le parole in modo </w:t>
            </w:r>
            <w:r w:rsidR="00914A66">
              <w:t>sostanzialmente corretto</w:t>
            </w:r>
            <w:r>
              <w:t>. Legge</w:t>
            </w:r>
            <w:r w:rsidR="00E712C6">
              <w:t xml:space="preserve"> e comprende</w:t>
            </w:r>
            <w:r>
              <w:t xml:space="preserve"> </w:t>
            </w:r>
            <w:r w:rsidR="006D59AE">
              <w:t>talvolta con incertezza le principali</w:t>
            </w:r>
            <w:r>
              <w:t xml:space="preserve"> parole </w:t>
            </w:r>
            <w:r w:rsidR="006D59AE">
              <w:t>degli ambiti lessicali attivati</w:t>
            </w:r>
            <w:r>
              <w:t>.</w:t>
            </w: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7C12CE6" w14:textId="789F7DC9" w:rsidR="0039761C" w:rsidRDefault="001E5B82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le attività principalmente sotto la guida del docente, comprendendo le semplici istruzioni e le parole degli ambiti lessicali attivati in modo </w:t>
            </w:r>
            <w:r w:rsidR="00E712C6">
              <w:t>circoscritto</w:t>
            </w:r>
            <w:r>
              <w:t>. È in grado di produrre messaggi orali molto semplici</w:t>
            </w:r>
            <w:r w:rsidR="00E712C6">
              <w:t xml:space="preserve"> e affrontati con regolarità</w:t>
            </w:r>
            <w:r>
              <w:t xml:space="preserve">. Completa e copia le parole, con incertezze. Legge </w:t>
            </w:r>
            <w:r w:rsidR="00E712C6">
              <w:t xml:space="preserve">e comprende </w:t>
            </w:r>
            <w:r>
              <w:t>semplici parole associate ad immagini</w:t>
            </w:r>
            <w:r w:rsidR="007443BE">
              <w:t xml:space="preserve"> con alcune incertezze e </w:t>
            </w:r>
            <w:r w:rsidR="00E712C6">
              <w:t xml:space="preserve"> </w:t>
            </w:r>
            <w:r w:rsidR="006D59AE">
              <w:t xml:space="preserve">solo </w:t>
            </w:r>
            <w:r w:rsidR="00E712C6">
              <w:t>in situazioni già proposte.</w:t>
            </w: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221F2B4" w14:textId="01CB53A6" w:rsidR="0039761C" w:rsidRPr="006D59AE" w:rsidRDefault="001E5B82" w:rsidP="007D6FA4">
            <w:pPr>
              <w:pStyle w:val="NormaleWeb"/>
              <w:rPr>
                <w:sz w:val="22"/>
                <w:szCs w:val="22"/>
              </w:rPr>
            </w:pPr>
            <w:r w:rsidRPr="006D59AE">
              <w:rPr>
                <w:sz w:val="22"/>
                <w:szCs w:val="22"/>
              </w:rPr>
              <w:t xml:space="preserve">L’alunno non riesce abitualmente a svolgere le attività proposte, </w:t>
            </w:r>
            <w:r w:rsidR="006D59AE">
              <w:rPr>
                <w:sz w:val="22"/>
                <w:szCs w:val="22"/>
              </w:rPr>
              <w:t>sebbene supportato da</w:t>
            </w:r>
            <w:r w:rsidRPr="006D59AE">
              <w:rPr>
                <w:sz w:val="22"/>
                <w:szCs w:val="22"/>
              </w:rPr>
              <w:t xml:space="preserve">l docente. </w:t>
            </w:r>
            <w:r w:rsidR="00E712C6" w:rsidRPr="006D59AE">
              <w:rPr>
                <w:sz w:val="22"/>
                <w:szCs w:val="22"/>
              </w:rPr>
              <w:t>C</w:t>
            </w:r>
            <w:r w:rsidRPr="006D59AE">
              <w:rPr>
                <w:sz w:val="22"/>
                <w:szCs w:val="22"/>
              </w:rPr>
              <w:t>omprende</w:t>
            </w:r>
            <w:r w:rsidR="00E712C6" w:rsidRPr="006D59AE">
              <w:rPr>
                <w:sz w:val="22"/>
                <w:szCs w:val="22"/>
              </w:rPr>
              <w:t xml:space="preserve"> saltuariamente</w:t>
            </w:r>
            <w:r w:rsidRPr="006D59AE">
              <w:rPr>
                <w:sz w:val="22"/>
                <w:szCs w:val="22"/>
              </w:rPr>
              <w:t xml:space="preserve"> le semplici istruzioni e le parole degli ambiti lessicali attivati, non riuscendo a</w:t>
            </w:r>
            <w:r w:rsidR="00E712C6" w:rsidRPr="006D59AE">
              <w:rPr>
                <w:sz w:val="22"/>
                <w:szCs w:val="22"/>
              </w:rPr>
              <w:t>d</w:t>
            </w:r>
            <w:r w:rsidRPr="006D59AE">
              <w:rPr>
                <w:sz w:val="22"/>
                <w:szCs w:val="22"/>
              </w:rPr>
              <w:t xml:space="preserve"> estrarre le informazioni principali. </w:t>
            </w:r>
            <w:r w:rsidR="00E712C6" w:rsidRPr="006D59AE">
              <w:rPr>
                <w:sz w:val="22"/>
                <w:szCs w:val="22"/>
              </w:rPr>
              <w:t>P</w:t>
            </w:r>
            <w:r w:rsidRPr="006D59AE">
              <w:rPr>
                <w:sz w:val="22"/>
                <w:szCs w:val="22"/>
              </w:rPr>
              <w:t>rodu</w:t>
            </w:r>
            <w:r w:rsidR="00E712C6" w:rsidRPr="006D59AE">
              <w:rPr>
                <w:sz w:val="22"/>
                <w:szCs w:val="22"/>
              </w:rPr>
              <w:t>ce</w:t>
            </w:r>
            <w:r w:rsidRPr="006D59AE">
              <w:rPr>
                <w:sz w:val="22"/>
                <w:szCs w:val="22"/>
              </w:rPr>
              <w:t xml:space="preserve"> messaggi orali c</w:t>
            </w:r>
            <w:r w:rsidR="00E712C6" w:rsidRPr="006D59AE">
              <w:rPr>
                <w:sz w:val="22"/>
                <w:szCs w:val="22"/>
              </w:rPr>
              <w:t>on incertezza e in maniera non adeguata al contesto.</w:t>
            </w:r>
            <w:r w:rsidRPr="006D59AE">
              <w:rPr>
                <w:sz w:val="22"/>
                <w:szCs w:val="22"/>
              </w:rPr>
              <w:t xml:space="preserve"> </w:t>
            </w:r>
            <w:r w:rsidR="00E712C6" w:rsidRPr="006D59AE">
              <w:rPr>
                <w:sz w:val="22"/>
                <w:szCs w:val="22"/>
              </w:rPr>
              <w:t>P</w:t>
            </w:r>
            <w:r w:rsidRPr="006D59AE">
              <w:rPr>
                <w:sz w:val="22"/>
                <w:szCs w:val="22"/>
              </w:rPr>
              <w:t xml:space="preserve">resenta difficoltà nel completare e copiare le parole conosciute. Legge semplici parole associate ad immagini con </w:t>
            </w:r>
            <w:r w:rsidR="00F818F4">
              <w:rPr>
                <w:sz w:val="22"/>
                <w:szCs w:val="22"/>
              </w:rPr>
              <w:t xml:space="preserve">molta </w:t>
            </w:r>
            <w:r w:rsidR="00E712C6" w:rsidRPr="006D59AE">
              <w:rPr>
                <w:sz w:val="22"/>
                <w:szCs w:val="22"/>
              </w:rPr>
              <w:t>incertezza</w:t>
            </w:r>
            <w:r w:rsidRPr="006D59AE">
              <w:rPr>
                <w:sz w:val="22"/>
                <w:szCs w:val="22"/>
              </w:rPr>
              <w:t xml:space="preserve">, </w:t>
            </w:r>
            <w:r w:rsidR="00E712C6" w:rsidRPr="006D59AE">
              <w:rPr>
                <w:sz w:val="22"/>
                <w:szCs w:val="22"/>
              </w:rPr>
              <w:t>nonstante</w:t>
            </w:r>
            <w:r w:rsidRPr="006D59AE">
              <w:rPr>
                <w:sz w:val="22"/>
                <w:szCs w:val="22"/>
              </w:rPr>
              <w:t xml:space="preserve"> il supporto</w:t>
            </w:r>
            <w:r w:rsidR="00E712C6" w:rsidRPr="006D59AE">
              <w:rPr>
                <w:sz w:val="22"/>
                <w:szCs w:val="22"/>
              </w:rPr>
              <w:t xml:space="preserve"> dell’insegnante</w:t>
            </w:r>
            <w:r w:rsidRPr="006D59AE">
              <w:rPr>
                <w:sz w:val="22"/>
                <w:szCs w:val="22"/>
              </w:rPr>
              <w:t>.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77777777" w:rsidR="0039761C" w:rsidRDefault="00000000">
      <w:pPr>
        <w:pStyle w:val="Corpotesto"/>
        <w:ind w:left="14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0B18F2A7" w14:textId="77777777" w:rsidR="00074786" w:rsidRDefault="00074786">
      <w:pPr>
        <w:pStyle w:val="Corpotesto"/>
        <w:ind w:left="141"/>
        <w:rPr>
          <w:spacing w:val="-2"/>
        </w:rPr>
      </w:pPr>
    </w:p>
    <w:p w14:paraId="5C6FBE1E" w14:textId="77777777" w:rsidR="00074786" w:rsidRDefault="00074786" w:rsidP="00074786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Cesaretti Simonetta</w:t>
      </w:r>
    </w:p>
    <w:p w14:paraId="45DD7811" w14:textId="77777777" w:rsidR="00074786" w:rsidRDefault="00074786" w:rsidP="00074786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De Fazio M. Grazia</w:t>
      </w:r>
    </w:p>
    <w:p w14:paraId="5C53ED01" w14:textId="77777777" w:rsidR="00074786" w:rsidRDefault="00074786" w:rsidP="00074786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 xml:space="preserve">Del Signore Elisa </w:t>
      </w:r>
    </w:p>
    <w:p w14:paraId="1AB82E7C" w14:textId="77777777" w:rsidR="00074786" w:rsidRDefault="00074786" w:rsidP="00074786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Gobbis Emanuela</w:t>
      </w:r>
    </w:p>
    <w:p w14:paraId="26DC0CD6" w14:textId="77777777" w:rsidR="00074786" w:rsidRDefault="00074786" w:rsidP="00074786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Simoncini Elisa</w:t>
      </w:r>
    </w:p>
    <w:p w14:paraId="62E533A6" w14:textId="77777777" w:rsidR="00074786" w:rsidRDefault="00074786" w:rsidP="00074786">
      <w:pPr>
        <w:pStyle w:val="Corpotesto"/>
        <w:spacing w:line="360" w:lineRule="auto"/>
        <w:ind w:left="142"/>
        <w:rPr>
          <w:spacing w:val="-2"/>
        </w:rPr>
      </w:pPr>
      <w:r>
        <w:rPr>
          <w:i/>
          <w:iCs/>
          <w:spacing w:val="-2"/>
        </w:rPr>
        <w:t>Zannoni Valeria</w:t>
      </w:r>
    </w:p>
    <w:p w14:paraId="4160A894" w14:textId="77777777" w:rsidR="00074786" w:rsidRDefault="00074786">
      <w:pPr>
        <w:pStyle w:val="Corpotesto"/>
        <w:ind w:left="141"/>
        <w:rPr>
          <w:spacing w:val="-2"/>
        </w:rPr>
      </w:pPr>
    </w:p>
    <w:p w14:paraId="323E05B5" w14:textId="77777777" w:rsidR="00074786" w:rsidRDefault="00074786">
      <w:pPr>
        <w:pStyle w:val="Corpotesto"/>
        <w:ind w:left="141"/>
        <w:rPr>
          <w:spacing w:val="-2"/>
        </w:rPr>
      </w:pPr>
    </w:p>
    <w:p w14:paraId="5C8F5715" w14:textId="77777777" w:rsidR="00074786" w:rsidRDefault="00074786">
      <w:pPr>
        <w:pStyle w:val="Corpotesto"/>
        <w:ind w:left="141"/>
      </w:pPr>
    </w:p>
    <w:p w14:paraId="7679B0C1" w14:textId="53544639" w:rsidR="0039761C" w:rsidRDefault="0039761C">
      <w:pPr>
        <w:pStyle w:val="Corpotesto"/>
        <w:spacing w:before="58"/>
        <w:rPr>
          <w:sz w:val="20"/>
        </w:rPr>
      </w:pP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FEB4F2E"/>
    <w:multiLevelType w:val="hybridMultilevel"/>
    <w:tmpl w:val="06A66C1A"/>
    <w:lvl w:ilvl="0" w:tplc="1828FB5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1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1298604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74786"/>
    <w:rsid w:val="001A59C4"/>
    <w:rsid w:val="001E5B82"/>
    <w:rsid w:val="00213FAB"/>
    <w:rsid w:val="0039761C"/>
    <w:rsid w:val="003A23DB"/>
    <w:rsid w:val="003E3D18"/>
    <w:rsid w:val="004570CA"/>
    <w:rsid w:val="00457AF1"/>
    <w:rsid w:val="004D59BC"/>
    <w:rsid w:val="00514FB2"/>
    <w:rsid w:val="005167DC"/>
    <w:rsid w:val="00615A23"/>
    <w:rsid w:val="006D59AE"/>
    <w:rsid w:val="007443BE"/>
    <w:rsid w:val="007D6FA4"/>
    <w:rsid w:val="00827306"/>
    <w:rsid w:val="008573FA"/>
    <w:rsid w:val="008633A5"/>
    <w:rsid w:val="008A4E59"/>
    <w:rsid w:val="00900D4C"/>
    <w:rsid w:val="00914A66"/>
    <w:rsid w:val="00927CF7"/>
    <w:rsid w:val="00A35228"/>
    <w:rsid w:val="00AE5C62"/>
    <w:rsid w:val="00DB035B"/>
    <w:rsid w:val="00DF3AE0"/>
    <w:rsid w:val="00E712C6"/>
    <w:rsid w:val="00EC0B55"/>
    <w:rsid w:val="00F17CF4"/>
    <w:rsid w:val="00F818F4"/>
    <w:rsid w:val="00F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unhideWhenUsed/>
    <w:rsid w:val="007D6F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478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16</cp:revision>
  <dcterms:created xsi:type="dcterms:W3CDTF">2025-03-18T14:46:00Z</dcterms:created>
  <dcterms:modified xsi:type="dcterms:W3CDTF">2025-05-05T20:49:00Z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