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1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5D496319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4A4D77">
        <w:rPr>
          <w:rFonts w:ascii="Times New Roman" w:hAnsi="Times New Roman"/>
          <w:b/>
          <w:i/>
          <w:sz w:val="24"/>
          <w:szCs w:val="24"/>
        </w:rPr>
        <w:t>INFANZIA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14:paraId="0CCF6393" w14:textId="77777777" w:rsidTr="00D3155B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323C51FB" w:rsidR="00B71FE7" w:rsidRPr="00B71FE7" w:rsidRDefault="008E175E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>--------</w:t>
            </w:r>
            <w:r w:rsidR="00713B8F">
              <w:rPr>
                <w:rFonts w:ascii="Times New Roman" w:hAnsi="Times New Roman"/>
                <w:b/>
                <w:sz w:val="24"/>
                <w:szCs w:val="24"/>
              </w:rPr>
              <w:t>INGLESE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>-------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FD05B0" w14:paraId="5129F960" w14:textId="77777777" w:rsidTr="00B71FE7">
        <w:tc>
          <w:tcPr>
            <w:tcW w:w="4454" w:type="dxa"/>
            <w:vMerge w:val="restart"/>
          </w:tcPr>
          <w:p w14:paraId="0B2BC224" w14:textId="177702B9" w:rsidR="00B71FE7" w:rsidRPr="00D43584" w:rsidRDefault="00B71FE7" w:rsidP="00472EC5">
            <w:pPr>
              <w:pStyle w:val="Paragrafoelenco"/>
              <w:spacing w:after="0" w:line="240" w:lineRule="atLeast"/>
              <w:ind w:left="0" w:right="-27"/>
              <w:jc w:val="center"/>
              <w:rPr>
                <w:rFonts w:ascii="Times New Roman" w:hAnsi="Times New Roman"/>
                <w:b/>
              </w:rPr>
            </w:pPr>
            <w:r w:rsidRPr="00D43584">
              <w:rPr>
                <w:rFonts w:ascii="Times New Roman" w:hAnsi="Times New Roman"/>
                <w:b/>
              </w:rPr>
              <w:t xml:space="preserve">Competenze </w:t>
            </w:r>
            <w:r w:rsidR="004A4D77" w:rsidRPr="00D43584">
              <w:rPr>
                <w:rFonts w:ascii="Times New Roman" w:hAnsi="Times New Roman"/>
                <w:b/>
              </w:rPr>
              <w:t>Campi d’esperienza</w:t>
            </w:r>
          </w:p>
          <w:p w14:paraId="798A6B74" w14:textId="4CFA8BF6" w:rsidR="00E11F9F" w:rsidRPr="00D43584" w:rsidRDefault="00D43584" w:rsidP="00472EC5">
            <w:pPr>
              <w:shd w:val="clear" w:color="auto" w:fill="FFFFFF"/>
              <w:ind w:right="-27"/>
              <w:jc w:val="center"/>
              <w:rPr>
                <w:color w:val="19191A"/>
                <w:sz w:val="22"/>
                <w:lang w:val="it-IT" w:eastAsia="it-IT" w:bidi="ar-SA"/>
              </w:rPr>
            </w:pPr>
            <w:r w:rsidRPr="00D43584">
              <w:rPr>
                <w:b/>
                <w:sz w:val="22"/>
                <w:lang w:val="it-IT"/>
              </w:rPr>
              <w:t>e</w:t>
            </w:r>
            <w:r w:rsidR="00E11F9F" w:rsidRPr="00D43584">
              <w:rPr>
                <w:b/>
                <w:sz w:val="22"/>
                <w:lang w:val="it-IT"/>
              </w:rPr>
              <w:t xml:space="preserve"> </w:t>
            </w:r>
            <w:r w:rsidR="00E11F9F" w:rsidRPr="00D43584">
              <w:rPr>
                <w:b/>
                <w:bCs/>
                <w:color w:val="19191A"/>
                <w:sz w:val="22"/>
                <w:lang w:val="it-IT" w:eastAsia="it-IT" w:bidi="ar-SA"/>
              </w:rPr>
              <w:t>Traguardi per lo sviluppo della competenza</w:t>
            </w:r>
          </w:p>
          <w:p w14:paraId="1B7E96D5" w14:textId="4E4931E8" w:rsidR="00E11F9F" w:rsidRPr="00E11F9F" w:rsidRDefault="00E11F9F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8C39A59" w14:textId="49BE756A" w:rsidR="00B71FE7" w:rsidRPr="00E11F9F" w:rsidRDefault="00713B8F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="00B55C32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IL SE’ E L’ALTRO</w:t>
            </w:r>
          </w:p>
          <w:p w14:paraId="59AA1047" w14:textId="77777777" w:rsidR="00886877" w:rsidRPr="00E11F9F" w:rsidRDefault="00886877" w:rsidP="00472EC5">
            <w:pPr>
              <w:numPr>
                <w:ilvl w:val="0"/>
                <w:numId w:val="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gioca  in modo costruttivo e creativo con gli altri, sa argomentare, confrontarsi, sostenere le proprie ragioni con adulti e bambini.</w:t>
            </w:r>
          </w:p>
          <w:p w14:paraId="6C3F68E7" w14:textId="77777777" w:rsidR="00886877" w:rsidRPr="00E11F9F" w:rsidRDefault="00886877" w:rsidP="00472EC5">
            <w:pPr>
              <w:numPr>
                <w:ilvl w:val="0"/>
                <w:numId w:val="5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Sviluppa il senso dell’identità personale, percepisce le proprie esperienze e i propri sentimenti, sa esprimersi in modo sempre più adeguato.</w:t>
            </w:r>
          </w:p>
          <w:p w14:paraId="57A86273" w14:textId="77777777" w:rsidR="00886877" w:rsidRPr="00E11F9F" w:rsidRDefault="00886877" w:rsidP="00472EC5">
            <w:pPr>
              <w:numPr>
                <w:ilvl w:val="0"/>
                <w:numId w:val="6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Sa di avere una storia personale e familiare, conosce le tradizioni della famiglia, della comunità e le mette a confronto con altre.</w:t>
            </w:r>
          </w:p>
          <w:p w14:paraId="71D5AB6B" w14:textId="77777777" w:rsidR="00886877" w:rsidRPr="00E11F9F" w:rsidRDefault="00886877" w:rsidP="00472EC5">
            <w:pPr>
              <w:numPr>
                <w:ilvl w:val="0"/>
                <w:numId w:val="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Riflette, si confronta, discute con gli adulti e con gli altri bambini e comincia a riconoscere la reciprocità di attenzione tra chi parla e chi ascolta.</w:t>
            </w:r>
          </w:p>
          <w:p w14:paraId="2D1E1950" w14:textId="77777777" w:rsidR="00886877" w:rsidRPr="00E11F9F" w:rsidRDefault="00886877" w:rsidP="00472EC5">
            <w:pPr>
              <w:numPr>
                <w:ilvl w:val="0"/>
                <w:numId w:val="8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Pone domande sui temi esistenziali e religiosi, sulle diversità culturali, su ciò che è bene o male, sulla giustizia e ha raggiunto una prima consapevolezza dei propri diritti e doveri, delle regole del vivere insieme.</w:t>
            </w:r>
          </w:p>
          <w:p w14:paraId="76BDEC33" w14:textId="77777777" w:rsidR="00886877" w:rsidRPr="00E11F9F" w:rsidRDefault="00886877" w:rsidP="00472EC5">
            <w:pPr>
              <w:numPr>
                <w:ilvl w:val="0"/>
                <w:numId w:val="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Si orienta nelle prime generalizzazioni di passato, presente, futuro e si muove con crescente sicurezza e autonomia negli spazi che gli sono familiari, modulando progressivamente voce e movimento anche in rapporto con gli altri e con le regole condivise.</w:t>
            </w:r>
          </w:p>
          <w:p w14:paraId="6F1B4E12" w14:textId="77777777" w:rsidR="00886877" w:rsidRDefault="00886877" w:rsidP="00472EC5">
            <w:pPr>
              <w:numPr>
                <w:ilvl w:val="0"/>
                <w:numId w:val="1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Riconosce i più importanti segni della sua cultura e del territorio, le istituzioni, i servizi pubblici, il funzionamento delle piccole comunità e della città.</w:t>
            </w:r>
          </w:p>
          <w:p w14:paraId="1D93E36A" w14:textId="77777777" w:rsidR="00C607A5" w:rsidRPr="00E11F9F" w:rsidRDefault="00C607A5" w:rsidP="00472EC5">
            <w:pPr>
              <w:numPr>
                <w:ilvl w:val="0"/>
                <w:numId w:val="1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</w:p>
          <w:p w14:paraId="252278FF" w14:textId="01B2F71B" w:rsidR="00B55C32" w:rsidRPr="00E11F9F" w:rsidRDefault="00713B8F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="00B55C32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IL CORPO E IL MOVIMENTO</w:t>
            </w:r>
          </w:p>
          <w:p w14:paraId="432AF0C6" w14:textId="77777777" w:rsidR="00886877" w:rsidRPr="00E11F9F" w:rsidRDefault="00886877" w:rsidP="00472EC5">
            <w:pPr>
              <w:numPr>
                <w:ilvl w:val="0"/>
                <w:numId w:val="11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 xml:space="preserve">Il bambino vive pienamente la propria corporeità, ne percepisce il potenziale comunicativo ed espressivo, </w:t>
            </w: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lastRenderedPageBreak/>
              <w:t>matura condotte che gli consentono una buona autonomia nella gestione della giornata a scuola.</w:t>
            </w:r>
          </w:p>
          <w:p w14:paraId="6163BCA9" w14:textId="77777777" w:rsidR="00886877" w:rsidRPr="00E11F9F" w:rsidRDefault="00886877" w:rsidP="00472EC5">
            <w:pPr>
              <w:numPr>
                <w:ilvl w:val="0"/>
                <w:numId w:val="12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Riconosce i segnali e i ritmi del proprio corpo, le differenze sessuali e di sviluppo e adotta pratiche corrette di cura di sé, di igiene e di sana alimentazione. </w:t>
            </w:r>
          </w:p>
          <w:p w14:paraId="4A498C57" w14:textId="77777777" w:rsidR="00886877" w:rsidRPr="00E11F9F" w:rsidRDefault="00886877" w:rsidP="00472EC5">
            <w:pPr>
              <w:shd w:val="clear" w:color="auto" w:fill="FFFFFF"/>
              <w:ind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Prova piacere nel movimento e sperimenta schemi posturali e motori, li applica nei giochi individuali e di gruppo, anche con l’uso di piccoli attrezzi ed è in grado di adattarli alle situazioni ambientali all’interno della scuola e all’aperto.</w:t>
            </w:r>
          </w:p>
          <w:p w14:paraId="0299C37F" w14:textId="77777777" w:rsidR="00886877" w:rsidRPr="00E11F9F" w:rsidRDefault="00886877" w:rsidP="00472EC5">
            <w:pPr>
              <w:numPr>
                <w:ilvl w:val="0"/>
                <w:numId w:val="13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Controlla l’esecuzione del gesto, valuta il rischio, interagisce con gli altri nei giochi di movimento, nella musica, nella danza, nella comunicazione espressiva.</w:t>
            </w:r>
          </w:p>
          <w:p w14:paraId="5FED831A" w14:textId="77777777" w:rsidR="00886877" w:rsidRDefault="00886877" w:rsidP="00472EC5">
            <w:pPr>
              <w:numPr>
                <w:ilvl w:val="0"/>
                <w:numId w:val="1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Riconosce il proprio corpo, le sue diverse parti e rappresenta il corpo fermo e in movimento.</w:t>
            </w:r>
          </w:p>
          <w:p w14:paraId="76D177F1" w14:textId="77777777" w:rsidR="00C607A5" w:rsidRPr="00E11F9F" w:rsidRDefault="00C607A5" w:rsidP="00472EC5">
            <w:pPr>
              <w:numPr>
                <w:ilvl w:val="0"/>
                <w:numId w:val="1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</w:p>
          <w:p w14:paraId="3C6082A0" w14:textId="1C5FF3B9" w:rsidR="00356C38" w:rsidRPr="00E11F9F" w:rsidRDefault="00713B8F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="00FD05B0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IMMAGINI,  SUONI,  COLORI</w:t>
            </w:r>
          </w:p>
          <w:p w14:paraId="5C57DF86" w14:textId="77777777" w:rsidR="00886877" w:rsidRPr="00E11F9F" w:rsidRDefault="00886877" w:rsidP="00472EC5">
            <w:pPr>
              <w:numPr>
                <w:ilvl w:val="0"/>
                <w:numId w:val="15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comunica, esprime emozioni, racconta, utilizzando le varie possibilità che il linguaggio del corpo consente.</w:t>
            </w:r>
          </w:p>
          <w:p w14:paraId="3226FCD6" w14:textId="77777777" w:rsidR="00886877" w:rsidRPr="00E11F9F" w:rsidRDefault="00886877" w:rsidP="00472EC5">
            <w:pPr>
              <w:numPr>
                <w:ilvl w:val="0"/>
                <w:numId w:val="16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14:paraId="1CBE5976" w14:textId="77777777" w:rsidR="00886877" w:rsidRPr="00E11F9F" w:rsidRDefault="00886877" w:rsidP="00472EC5">
            <w:pPr>
              <w:numPr>
                <w:ilvl w:val="0"/>
                <w:numId w:val="1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Segue con curiosità e piacere spettacoli di vario tipo (teatrali, musicali, visivi, di animazione…); sviluppa interesse per l’ascolto della musica e per la fruizione di opere d’arte.</w:t>
            </w:r>
          </w:p>
          <w:p w14:paraId="4D7AD4CA" w14:textId="77777777" w:rsidR="00886877" w:rsidRPr="00E11F9F" w:rsidRDefault="00886877" w:rsidP="00472EC5">
            <w:pPr>
              <w:numPr>
                <w:ilvl w:val="0"/>
                <w:numId w:val="1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Scopre il paesaggio sonoro attraverso attività di percezione e produzione musicale, utilizzando voce, corpo e oggetti.</w:t>
            </w:r>
          </w:p>
          <w:p w14:paraId="7C4229D0" w14:textId="77777777" w:rsidR="00886877" w:rsidRPr="00E11F9F" w:rsidRDefault="00886877" w:rsidP="00472EC5">
            <w:pPr>
              <w:numPr>
                <w:ilvl w:val="0"/>
                <w:numId w:val="18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Sperimenta e combina elementi musicali di base, producendo semplici sequenze sonoro-musicali.</w:t>
            </w:r>
          </w:p>
          <w:p w14:paraId="114B0800" w14:textId="77777777" w:rsidR="00886877" w:rsidRDefault="00886877" w:rsidP="00472EC5">
            <w:pPr>
              <w:numPr>
                <w:ilvl w:val="0"/>
                <w:numId w:val="1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Esplora i primi alfabeti musicali, utilizzando anche i simboli di una notazione informale per codificare i suoni percepiti e riprodurli.</w:t>
            </w:r>
          </w:p>
          <w:p w14:paraId="7C2E120D" w14:textId="77777777" w:rsidR="00C607A5" w:rsidRPr="00E11F9F" w:rsidRDefault="00C607A5" w:rsidP="00472EC5">
            <w:pPr>
              <w:numPr>
                <w:ilvl w:val="0"/>
                <w:numId w:val="1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</w:p>
          <w:p w14:paraId="5D801861" w14:textId="6316D831" w:rsidR="00B55C32" w:rsidRPr="00E11F9F" w:rsidRDefault="00713B8F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X</w:t>
            </w:r>
            <w:r w:rsidR="00B55C32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B4AA1" w:rsidRPr="00E11F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I DISCORSI E LE PAROLE</w:t>
            </w:r>
          </w:p>
          <w:p w14:paraId="05879BB0" w14:textId="77777777" w:rsidR="00886877" w:rsidRPr="00E11F9F" w:rsidRDefault="00886877" w:rsidP="00472EC5">
            <w:pPr>
              <w:numPr>
                <w:ilvl w:val="0"/>
                <w:numId w:val="2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usa la lingua italiana, arricchisce e precisa il proprio lessico, comprende parole e discorsi, fa ipotesi sui significati.</w:t>
            </w:r>
          </w:p>
          <w:p w14:paraId="3E6C638A" w14:textId="77777777" w:rsidR="00886877" w:rsidRPr="00E11F9F" w:rsidRDefault="00886877" w:rsidP="00472EC5">
            <w:pPr>
              <w:numPr>
                <w:ilvl w:val="0"/>
                <w:numId w:val="21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Sa esprimere e comunicare agli altri emozioni, sentimenti, argomentazioni attraverso il linguaggio verbale che utilizza in differenti situazioni comunicative.</w:t>
            </w:r>
          </w:p>
          <w:p w14:paraId="5F336C3D" w14:textId="77777777" w:rsidR="00886877" w:rsidRPr="00E11F9F" w:rsidRDefault="00886877" w:rsidP="00472EC5">
            <w:pPr>
              <w:numPr>
                <w:ilvl w:val="0"/>
                <w:numId w:val="22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Sperimenta rime, filastrocche, drammatizzazioni; inventa nuove parole, cerca somiglianze e analogie tra i suoni e i significati.</w:t>
            </w:r>
          </w:p>
          <w:p w14:paraId="52CC4876" w14:textId="77777777" w:rsidR="00886877" w:rsidRPr="00E11F9F" w:rsidRDefault="00886877" w:rsidP="00472EC5">
            <w:pPr>
              <w:numPr>
                <w:ilvl w:val="0"/>
                <w:numId w:val="23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Ascolta e comprende narrazioni, racconta e inventa storie, chiede e offre spiegazioni, usa il linguaggio per progettare attività e per definirne regole.</w:t>
            </w:r>
          </w:p>
          <w:p w14:paraId="0204AAB7" w14:textId="77777777" w:rsidR="00886877" w:rsidRPr="00E11F9F" w:rsidRDefault="00886877" w:rsidP="00472EC5">
            <w:pPr>
              <w:numPr>
                <w:ilvl w:val="0"/>
                <w:numId w:val="24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Ragiona sulla lingua, scopre la presenza di lingue diverse, riconosce e sperimenta la pluralità dei linguaggi, si misura con la creatività e la fantasia.</w:t>
            </w:r>
          </w:p>
          <w:p w14:paraId="0815EBC7" w14:textId="77777777" w:rsidR="00886877" w:rsidRPr="00E11F9F" w:rsidRDefault="00886877" w:rsidP="00472EC5">
            <w:pPr>
              <w:numPr>
                <w:ilvl w:val="0"/>
                <w:numId w:val="25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Si avvicina alla lingua scritta, esplora e sperimenta prime forme di comunicazione attraverso la scrittura, incontrando anche le tecnologie digitali e i nuovi media.</w:t>
            </w:r>
          </w:p>
          <w:p w14:paraId="0D8E3B3B" w14:textId="77777777" w:rsidR="00886877" w:rsidRPr="00E11F9F" w:rsidRDefault="00886877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7929B7" w14:textId="76FF8C0F" w:rsidR="009D3BA6" w:rsidRPr="00E11F9F" w:rsidRDefault="00713B8F" w:rsidP="00472EC5">
            <w:pPr>
              <w:pStyle w:val="Paragrafoelenco"/>
              <w:spacing w:after="0" w:line="240" w:lineRule="atLeast"/>
              <w:ind w:left="0" w:right="-27"/>
              <w:jc w:val="both"/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X </w:t>
            </w:r>
            <w:r w:rsidR="00886877" w:rsidRPr="00E11F9F">
              <w:rPr>
                <w:rStyle w:val="Enfasigrassetto"/>
                <w:rFonts w:ascii="Times New Roman" w:hAnsi="Times New Roman"/>
                <w:color w:val="19191A"/>
                <w:sz w:val="18"/>
                <w:szCs w:val="18"/>
                <w:shd w:val="clear" w:color="auto" w:fill="FFFFFF"/>
              </w:rPr>
              <w:t>LA CONOSCENZA DEL MONDO</w:t>
            </w:r>
          </w:p>
          <w:p w14:paraId="79BDB5E4" w14:textId="77777777" w:rsidR="00886877" w:rsidRPr="00E11F9F" w:rsidRDefault="00886877" w:rsidP="00472EC5">
            <w:pPr>
              <w:numPr>
                <w:ilvl w:val="0"/>
                <w:numId w:val="26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Il bambino raggruppa e ordina oggetti e materiali secondo criteri diversi, ne identifica alcune proprietà, confronta e valuta quantità; utilizza simboli per registrarle; esegue misurazioni usando strumenti alla sua portata.</w:t>
            </w:r>
          </w:p>
          <w:p w14:paraId="7DF7F41F" w14:textId="77777777" w:rsidR="00886877" w:rsidRPr="00E11F9F" w:rsidRDefault="00886877" w:rsidP="00472EC5">
            <w:pPr>
              <w:numPr>
                <w:ilvl w:val="0"/>
                <w:numId w:val="27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Sa collocare le azioni quotidiane nel tempo della giornata e della settimana.</w:t>
            </w:r>
          </w:p>
          <w:p w14:paraId="2C5D32B0" w14:textId="77777777" w:rsidR="00886877" w:rsidRPr="00E11F9F" w:rsidRDefault="00886877" w:rsidP="00472EC5">
            <w:pPr>
              <w:numPr>
                <w:ilvl w:val="0"/>
                <w:numId w:val="28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 xml:space="preserve">Riferisce correttamente eventi del passato recente; sa dire </w:t>
            </w: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lastRenderedPageBreak/>
              <w:t>cosa potrà succedere in un futuro immediato e prossimo.</w:t>
            </w:r>
          </w:p>
          <w:p w14:paraId="0E6E534C" w14:textId="77777777" w:rsidR="00886877" w:rsidRPr="00E11F9F" w:rsidRDefault="00886877" w:rsidP="00472EC5">
            <w:pPr>
              <w:numPr>
                <w:ilvl w:val="0"/>
                <w:numId w:val="29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Osserva con attenzione il suo corpo, gli organismi viventi e i loro ambienti, i fenomeni naturali, accorgendosi dei loro cambiamenti.</w:t>
            </w:r>
          </w:p>
          <w:p w14:paraId="397E376B" w14:textId="77777777" w:rsidR="00886877" w:rsidRPr="00E11F9F" w:rsidRDefault="00886877" w:rsidP="00472EC5">
            <w:pPr>
              <w:numPr>
                <w:ilvl w:val="0"/>
                <w:numId w:val="30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Si interessa a macchine e a strumenti tecnologici, sa scoprirne le funzioni e i possibili usi.</w:t>
            </w:r>
          </w:p>
          <w:p w14:paraId="3A20CF2D" w14:textId="77777777" w:rsidR="00886877" w:rsidRPr="00E11F9F" w:rsidRDefault="00886877" w:rsidP="00472EC5">
            <w:pPr>
              <w:numPr>
                <w:ilvl w:val="0"/>
                <w:numId w:val="31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 Ha familiarità sia con le strategie del contare e dell’operare con i numeri sia con quelle necessarie per eseguire le prime misurazioni di lunghezze, pesi, e altre quantità.</w:t>
            </w:r>
          </w:p>
          <w:p w14:paraId="17B8B9E2" w14:textId="77777777" w:rsidR="00886877" w:rsidRPr="00E11F9F" w:rsidRDefault="00886877" w:rsidP="00472EC5">
            <w:pPr>
              <w:numPr>
                <w:ilvl w:val="0"/>
                <w:numId w:val="32"/>
              </w:numPr>
              <w:shd w:val="clear" w:color="auto" w:fill="FFFFFF"/>
              <w:ind w:left="0" w:right="-27"/>
              <w:jc w:val="both"/>
              <w:rPr>
                <w:color w:val="19191A"/>
                <w:sz w:val="18"/>
                <w:szCs w:val="18"/>
                <w:lang w:val="it-IT" w:eastAsia="it-IT" w:bidi="ar-SA"/>
              </w:rPr>
            </w:pPr>
            <w:r w:rsidRPr="00E11F9F">
              <w:rPr>
                <w:color w:val="19191A"/>
                <w:sz w:val="18"/>
                <w:szCs w:val="18"/>
                <w:lang w:val="it-IT" w:eastAsia="it-IT" w:bidi="ar-SA"/>
              </w:rPr>
              <w:t>Individua le posizioni di oggetti e persone nello spazio, usando termini come avanti/dietro, sopra/sotto, destra/sinistra, ecc.; segue correttamente un percorso sulla base di indicazioni verbali.</w:t>
            </w:r>
          </w:p>
          <w:p w14:paraId="59B78E75" w14:textId="15E005EC" w:rsidR="00356C38" w:rsidRPr="00886877" w:rsidRDefault="00356C38" w:rsidP="00B55C32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54" w:type="dxa"/>
          </w:tcPr>
          <w:p w14:paraId="71E0F59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</w:p>
          <w:p w14:paraId="4420BF64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Il presente progetto di insegnamento della lingua inglese nella</w:t>
            </w:r>
          </w:p>
          <w:p w14:paraId="375B3D5D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scuola di infanzia non deve intendersi come insegnamento</w:t>
            </w:r>
          </w:p>
          <w:p w14:paraId="424DF10D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sistematico della lingua, quanto piuttosto come un’attività di</w:t>
            </w:r>
          </w:p>
          <w:p w14:paraId="43255883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sensibilizzazione ad un codice linguistico diverso dal proprio e</w:t>
            </w:r>
          </w:p>
          <w:p w14:paraId="0AC17CCC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di conoscenza ed apertura ad altre culture. La lingua inglese è</w:t>
            </w:r>
          </w:p>
          <w:p w14:paraId="3BDD6478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riconosciuta come lingua ufficiale della Comunità Europea, per</w:t>
            </w:r>
          </w:p>
          <w:p w14:paraId="37641893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cui forte è l’esigenza di inserire nel curricolo scolastico</w:t>
            </w:r>
          </w:p>
          <w:p w14:paraId="160F9619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l’inglese sin dalla scuola dell’infanzia, per avvicinare i futuri</w:t>
            </w:r>
          </w:p>
          <w:p w14:paraId="6EFDF6A0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cittadini d’Europa allo studio della lingua.</w:t>
            </w:r>
          </w:p>
          <w:p w14:paraId="1FEB4526" w14:textId="77777777" w:rsidR="00307210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</w:p>
          <w:p w14:paraId="1FC8815F" w14:textId="77777777" w:rsidR="00307210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</w:p>
          <w:p w14:paraId="6A17E6B0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L’insegnamento della lingua straniera ai bambini in età</w:t>
            </w:r>
          </w:p>
          <w:p w14:paraId="31F9CB39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prescolare prevede particolari strategie didattiche e</w:t>
            </w:r>
          </w:p>
          <w:p w14:paraId="56F62904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metodologiche idonee alle esigenze dei bambini: innanzitutto</w:t>
            </w:r>
          </w:p>
          <w:p w14:paraId="3C905A17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deve assumere un significato, per coinvolgere i bambini sul</w:t>
            </w:r>
          </w:p>
          <w:p w14:paraId="08DD03D1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piano motivazionale, affettivo ed emotivo; deve essere un</w:t>
            </w:r>
          </w:p>
          <w:p w14:paraId="21E82C23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approccio ludico, attraverso il gioco i bambini apprendono</w:t>
            </w:r>
          </w:p>
          <w:p w14:paraId="62F211EE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divertendosi ed appassionandosi; deve essere centrato su reali</w:t>
            </w:r>
          </w:p>
          <w:p w14:paraId="7BA6C1C8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bisogni comunicativi e sostiene la cooperazione tra alunno e</w:t>
            </w:r>
          </w:p>
          <w:p w14:paraId="47650C31" w14:textId="77777777" w:rsidR="00307210" w:rsidRPr="00EC6A5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docente e tra pari, attivando una serie di competenze e skill</w:t>
            </w:r>
          </w:p>
          <w:p w14:paraId="0A919B6E" w14:textId="77777777" w:rsidR="00307210" w:rsidRPr="00067B04" w:rsidRDefault="00307210" w:rsidP="00307210">
            <w:pP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EC6A54">
              <w:rPr>
                <w:sz w:val="16"/>
                <w:szCs w:val="16"/>
                <w:lang w:val="it-IT"/>
              </w:rPr>
              <w:t>fondamentali nella crescita del bamb</w:t>
            </w:r>
            <w:r>
              <w:rPr>
                <w:sz w:val="16"/>
                <w:szCs w:val="16"/>
                <w:lang w:val="it-IT"/>
              </w:rPr>
              <w:t>ino.</w:t>
            </w:r>
          </w:p>
          <w:p w14:paraId="0F048675" w14:textId="77777777" w:rsidR="00307210" w:rsidRPr="00067B04" w:rsidRDefault="00307210" w:rsidP="00307210">
            <w:pPr>
              <w:spacing w:before="240" w:line="252" w:lineRule="auto"/>
              <w:jc w:val="both"/>
              <w:rPr>
                <w:sz w:val="16"/>
                <w:szCs w:val="16"/>
                <w:lang w:val="it-IT"/>
              </w:rPr>
            </w:pPr>
            <w:r w:rsidRPr="00067B04">
              <w:rPr>
                <w:sz w:val="16"/>
                <w:szCs w:val="16"/>
                <w:lang w:val="it-IT"/>
              </w:rPr>
              <w:t xml:space="preserve"> </w:t>
            </w:r>
          </w:p>
          <w:p w14:paraId="1E3D7D1D" w14:textId="77777777" w:rsidR="00DC01CB" w:rsidRDefault="00DC01CB" w:rsidP="00DC01CB">
            <w:pPr>
              <w:spacing w:line="240" w:lineRule="atLeast"/>
              <w:jc w:val="both"/>
              <w:rPr>
                <w:bCs/>
                <w:sz w:val="24"/>
                <w:szCs w:val="24"/>
                <w:lang w:val="it-IT"/>
              </w:rPr>
            </w:pPr>
          </w:p>
          <w:p w14:paraId="76EBDA7E" w14:textId="77777777" w:rsidR="00B71FE7" w:rsidRPr="00DC01CB" w:rsidRDefault="00B71FE7" w:rsidP="00FD05B0">
            <w:pPr>
              <w:spacing w:line="240" w:lineRule="atLeast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B71FE7" w:rsidRPr="00FD05B0" w14:paraId="0ADE53EE" w14:textId="77777777" w:rsidTr="00B71FE7">
        <w:tc>
          <w:tcPr>
            <w:tcW w:w="4454" w:type="dxa"/>
            <w:vMerge/>
          </w:tcPr>
          <w:p w14:paraId="5250BD67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E7EF6F9" w14:textId="2BE214B5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</w:p>
          <w:p w14:paraId="3CFBC268" w14:textId="77777777" w:rsidR="00185D1E" w:rsidRDefault="00020CBB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Ascoltare </w:t>
            </w:r>
            <w:r w:rsidR="00185D1E">
              <w:rPr>
                <w:rFonts w:ascii="Times New Roman" w:hAnsi="Times New Roman"/>
                <w:sz w:val="16"/>
                <w:szCs w:val="16"/>
              </w:rPr>
              <w:t xml:space="preserve"> e saper riprodurre suoni e vocaboli</w:t>
            </w:r>
          </w:p>
          <w:p w14:paraId="1B411C8D" w14:textId="2C55AAFA" w:rsidR="00020CBB" w:rsidRDefault="00185D1E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020C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M</w:t>
            </w:r>
            <w:r w:rsidR="00020CBB">
              <w:rPr>
                <w:rFonts w:ascii="Times New Roman" w:hAnsi="Times New Roman"/>
                <w:sz w:val="16"/>
                <w:szCs w:val="16"/>
              </w:rPr>
              <w:t>emorizzare canzoni e filastrocche</w:t>
            </w:r>
          </w:p>
          <w:p w14:paraId="35ADAF02" w14:textId="65B66383" w:rsidR="00020CBB" w:rsidRPr="00020CBB" w:rsidRDefault="00020CBB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185D1E">
              <w:rPr>
                <w:rFonts w:ascii="Times New Roman" w:hAnsi="Times New Roman"/>
                <w:sz w:val="16"/>
                <w:szCs w:val="16"/>
              </w:rPr>
              <w:t xml:space="preserve"> Comprendere il significato di vocaboli e brevi espressioni</w:t>
            </w:r>
          </w:p>
          <w:p w14:paraId="0BD41FB6" w14:textId="47CD889B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>
              <w:rPr>
                <w:color w:val="000000"/>
                <w:sz w:val="16"/>
                <w:szCs w:val="16"/>
                <w:lang w:val="it-IT"/>
              </w:rPr>
              <w:lastRenderedPageBreak/>
              <w:t xml:space="preserve">- </w:t>
            </w:r>
            <w:r w:rsidRPr="0035449A">
              <w:rPr>
                <w:color w:val="000000"/>
                <w:sz w:val="16"/>
                <w:szCs w:val="16"/>
                <w:lang w:val="it-IT"/>
              </w:rPr>
              <w:t>Conoscere le principali forme di saluto</w:t>
            </w:r>
          </w:p>
          <w:p w14:paraId="63D13519" w14:textId="77777777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>- Presentarsi agli altri</w:t>
            </w:r>
          </w:p>
          <w:p w14:paraId="6BEEF1D2" w14:textId="77777777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 xml:space="preserve"> - Conoscere nominare i principali colori</w:t>
            </w:r>
          </w:p>
          <w:p w14:paraId="48BFFB27" w14:textId="77777777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>- Contare fino a 10</w:t>
            </w:r>
          </w:p>
          <w:p w14:paraId="0812D65F" w14:textId="77777777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 xml:space="preserve"> -Conoscere e nominare alcuni animali</w:t>
            </w:r>
          </w:p>
          <w:p w14:paraId="55B6ADC3" w14:textId="77777777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 xml:space="preserve"> - Conoscere e nominare alcuni cibi</w:t>
            </w:r>
          </w:p>
          <w:p w14:paraId="5C34F4F8" w14:textId="77777777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 xml:space="preserve"> - Conoscere e nominare i componenti della famiglia</w:t>
            </w:r>
          </w:p>
          <w:p w14:paraId="76A6B3D8" w14:textId="77777777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 xml:space="preserve"> - Comprendere e saper esprimere le proprie emozioni</w:t>
            </w:r>
          </w:p>
          <w:p w14:paraId="744E58EE" w14:textId="77777777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 xml:space="preserve"> -Comprendere e indicare le principali parti del corpo</w:t>
            </w:r>
          </w:p>
          <w:p w14:paraId="7CB69F37" w14:textId="77777777" w:rsidR="00020CBB" w:rsidRPr="0035449A" w:rsidRDefault="00020CBB" w:rsidP="0002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2" w:lineRule="auto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 xml:space="preserve"> -Comprendere e nominare alcuni indumenti</w:t>
            </w:r>
          </w:p>
          <w:p w14:paraId="76E2CE0A" w14:textId="0E13110D" w:rsidR="001913A3" w:rsidRDefault="00020CBB" w:rsidP="00185D1E">
            <w:pPr>
              <w:spacing w:line="240" w:lineRule="atLeast"/>
              <w:jc w:val="both"/>
              <w:rPr>
                <w:color w:val="000000"/>
                <w:sz w:val="16"/>
                <w:szCs w:val="16"/>
                <w:lang w:val="it-IT"/>
              </w:rPr>
            </w:pPr>
            <w:r w:rsidRPr="0035449A">
              <w:rPr>
                <w:color w:val="000000"/>
                <w:sz w:val="16"/>
                <w:szCs w:val="16"/>
                <w:lang w:val="it-IT"/>
              </w:rPr>
              <w:t xml:space="preserve">  -Conoscere le stagioni e il tempo</w:t>
            </w:r>
          </w:p>
          <w:p w14:paraId="0C81DE37" w14:textId="77777777" w:rsidR="00185D1E" w:rsidRDefault="00185D1E" w:rsidP="00185D1E">
            <w:pPr>
              <w:spacing w:line="240" w:lineRule="atLeast"/>
              <w:jc w:val="both"/>
              <w:rPr>
                <w:color w:val="000000"/>
                <w:sz w:val="16"/>
                <w:szCs w:val="16"/>
                <w:lang w:val="it-IT"/>
              </w:rPr>
            </w:pPr>
          </w:p>
          <w:p w14:paraId="7EB3A3B6" w14:textId="6D36AA30" w:rsidR="00020CBB" w:rsidRDefault="00185D1E" w:rsidP="00020CBB">
            <w:pPr>
              <w:spacing w:line="240" w:lineRule="atLeast"/>
              <w:jc w:val="both"/>
              <w:rPr>
                <w:color w:val="000000"/>
                <w:sz w:val="16"/>
                <w:szCs w:val="16"/>
                <w:lang w:val="it-IT"/>
              </w:rPr>
            </w:pPr>
            <w:r>
              <w:rPr>
                <w:color w:val="000000"/>
                <w:sz w:val="16"/>
                <w:szCs w:val="16"/>
                <w:lang w:val="it-IT"/>
              </w:rPr>
              <w:t xml:space="preserve"> -Rispettare il proprio turno nelle attività di gruppo</w:t>
            </w:r>
          </w:p>
          <w:p w14:paraId="69719E04" w14:textId="77777777" w:rsidR="00020CBB" w:rsidRPr="001913A3" w:rsidRDefault="00020CBB" w:rsidP="00020CBB">
            <w:pPr>
              <w:spacing w:line="240" w:lineRule="atLeast"/>
              <w:ind w:left="360"/>
              <w:jc w:val="both"/>
              <w:rPr>
                <w:bCs/>
                <w:sz w:val="24"/>
                <w:szCs w:val="24"/>
              </w:rPr>
            </w:pPr>
          </w:p>
          <w:p w14:paraId="736BD52F" w14:textId="35C29915" w:rsidR="00DC01CB" w:rsidRPr="00FD05B0" w:rsidRDefault="00DC01CB" w:rsidP="00FD05B0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</w:p>
        </w:tc>
      </w:tr>
      <w:tr w:rsidR="00B71FE7" w:rsidRPr="001913A3" w14:paraId="664BE0A2" w14:textId="77777777" w:rsidTr="00B71FE7">
        <w:tc>
          <w:tcPr>
            <w:tcW w:w="4454" w:type="dxa"/>
            <w:vMerge/>
          </w:tcPr>
          <w:p w14:paraId="0E467BA6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526B443B" w14:textId="77777777" w:rsidR="00185D1E" w:rsidRDefault="00B71FE7" w:rsidP="00185D1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14:paraId="4F438949" w14:textId="78256977" w:rsidR="00185D1E" w:rsidRPr="00185D1E" w:rsidRDefault="00185D1E" w:rsidP="00185D1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>L</w:t>
            </w:r>
            <w:r w:rsidRPr="0035449A">
              <w:rPr>
                <w:sz w:val="16"/>
                <w:szCs w:val="16"/>
              </w:rPr>
              <w:t>e attività avranno durata di 1 h, con cadenza settimanale</w:t>
            </w:r>
            <w:r>
              <w:rPr>
                <w:sz w:val="16"/>
                <w:szCs w:val="16"/>
              </w:rPr>
              <w:t>.</w:t>
            </w:r>
          </w:p>
          <w:p w14:paraId="0F5ED068" w14:textId="6CF693C7" w:rsidR="00B71FE7" w:rsidRPr="001913A3" w:rsidRDefault="00185D1E" w:rsidP="00185D1E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>Verranno specificate dall’esperto esterno.</w:t>
            </w:r>
          </w:p>
          <w:p w14:paraId="436DCC85" w14:textId="77777777" w:rsidR="00B71FE7" w:rsidRPr="001913A3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4F443765" w14:textId="77777777" w:rsidTr="00B71FE7">
        <w:tc>
          <w:tcPr>
            <w:tcW w:w="4454" w:type="dxa"/>
            <w:vMerge/>
          </w:tcPr>
          <w:p w14:paraId="07F58A4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1C6C76B" w14:textId="77777777" w:rsidR="00B71FE7" w:rsidRPr="00356C38" w:rsidRDefault="00B71FE7" w:rsidP="00CE537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3D982561" w14:textId="2BF700C1" w:rsidR="0043619A" w:rsidRPr="00185D1E" w:rsidRDefault="00185D1E" w:rsidP="00CE537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Tutti i campi di esperienza</w:t>
            </w:r>
          </w:p>
          <w:p w14:paraId="10DED2A8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7EB1" w:rsidRPr="00FD05B0" w14:paraId="5377409B" w14:textId="77777777" w:rsidTr="00B71FE7">
        <w:tc>
          <w:tcPr>
            <w:tcW w:w="4454" w:type="dxa"/>
            <w:vMerge/>
          </w:tcPr>
          <w:p w14:paraId="070DF8A8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3E090C23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Collaborazioni esterne</w:t>
            </w:r>
          </w:p>
          <w:p w14:paraId="2B82C974" w14:textId="6D6A5C63" w:rsidR="00567EB1" w:rsidRPr="00185D1E" w:rsidRDefault="00185D1E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Esperto esterno</w:t>
            </w:r>
          </w:p>
        </w:tc>
      </w:tr>
      <w:tr w:rsidR="00B71FE7" w:rsidRPr="00B43AA0" w14:paraId="16438FFD" w14:textId="77777777" w:rsidTr="00B71FE7">
        <w:tc>
          <w:tcPr>
            <w:tcW w:w="4454" w:type="dxa"/>
            <w:vMerge/>
          </w:tcPr>
          <w:p w14:paraId="20F64F81" w14:textId="77777777" w:rsidR="00B71FE7" w:rsidRPr="00356C38" w:rsidRDefault="00B71FE7" w:rsidP="00CE5373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0EBDC47" w14:textId="77777777" w:rsidR="00CE5373" w:rsidRDefault="00B71FE7" w:rsidP="00CE5373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</w:p>
          <w:p w14:paraId="321622D8" w14:textId="136E6032" w:rsidR="00B71FE7" w:rsidRPr="00CE5373" w:rsidRDefault="00713B8F" w:rsidP="00CE5373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Tutti i bambini di 5 anni </w:t>
            </w:r>
          </w:p>
        </w:tc>
      </w:tr>
      <w:tr w:rsidR="00B71FE7" w:rsidRPr="00FD05B0" w14:paraId="3F3B9E45" w14:textId="77777777" w:rsidTr="00B71FE7">
        <w:tc>
          <w:tcPr>
            <w:tcW w:w="4454" w:type="dxa"/>
            <w:vMerge/>
          </w:tcPr>
          <w:p w14:paraId="38F79662" w14:textId="77777777" w:rsidR="00B71FE7" w:rsidRPr="00356C38" w:rsidRDefault="00B71FE7" w:rsidP="00CE5373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77777777" w:rsidR="00B71FE7" w:rsidRPr="00356C38" w:rsidRDefault="00B71FE7" w:rsidP="00CE5373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4ED43D2C" w14:textId="009ABA44" w:rsidR="00B71FE7" w:rsidRPr="00713B8F" w:rsidRDefault="00713B8F" w:rsidP="00CE5373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Marzo -Giugno</w:t>
            </w:r>
          </w:p>
        </w:tc>
      </w:tr>
      <w:tr w:rsidR="00B71FE7" w:rsidRPr="00FD05B0" w14:paraId="695CD832" w14:textId="77777777" w:rsidTr="00B71FE7">
        <w:tc>
          <w:tcPr>
            <w:tcW w:w="4454" w:type="dxa"/>
            <w:vMerge/>
          </w:tcPr>
          <w:p w14:paraId="6D339C5F" w14:textId="77777777" w:rsidR="00B71FE7" w:rsidRPr="00356C38" w:rsidRDefault="00B71FE7" w:rsidP="00CE5373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5D8BA320" w14:textId="77777777" w:rsidR="00CE5373" w:rsidRDefault="00B71FE7" w:rsidP="00CE537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14:paraId="3A044B39" w14:textId="50FDDBCA" w:rsidR="00713B8F" w:rsidRPr="00CE5373" w:rsidRDefault="00713B8F" w:rsidP="00CE5373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7B04">
              <w:rPr>
                <w:sz w:val="16"/>
                <w:szCs w:val="16"/>
              </w:rPr>
              <w:t xml:space="preserve">Il monitoraggio avverrà durante lo svolgimento degli incontri, </w:t>
            </w:r>
          </w:p>
          <w:p w14:paraId="51C69B74" w14:textId="77777777" w:rsidR="00713B8F" w:rsidRPr="0035449A" w:rsidRDefault="00713B8F" w:rsidP="00CE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35449A">
              <w:rPr>
                <w:sz w:val="16"/>
                <w:szCs w:val="16"/>
                <w:lang w:val="it-IT"/>
              </w:rPr>
              <w:t>Nel corso delle attività, si valuteranno la padronanza,</w:t>
            </w:r>
          </w:p>
          <w:p w14:paraId="4B46917F" w14:textId="77777777" w:rsidR="00713B8F" w:rsidRPr="0035449A" w:rsidRDefault="00713B8F" w:rsidP="00CE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both"/>
              <w:rPr>
                <w:sz w:val="16"/>
                <w:szCs w:val="16"/>
                <w:lang w:val="it-IT"/>
              </w:rPr>
            </w:pPr>
            <w:r w:rsidRPr="0035449A">
              <w:rPr>
                <w:sz w:val="16"/>
                <w:szCs w:val="16"/>
                <w:lang w:val="it-IT"/>
              </w:rPr>
              <w:t>l’interesse e la partecipazione alle attività</w:t>
            </w:r>
            <w:bookmarkEnd w:id="0"/>
            <w:r w:rsidRPr="0035449A">
              <w:rPr>
                <w:sz w:val="16"/>
                <w:szCs w:val="16"/>
                <w:lang w:val="it-IT"/>
              </w:rPr>
              <w:t>:</w:t>
            </w:r>
          </w:p>
          <w:p w14:paraId="6C508DCD" w14:textId="77777777" w:rsidR="00B71FE7" w:rsidRPr="00356C38" w:rsidRDefault="00B71FE7" w:rsidP="00CE5373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DEF791" w14:textId="755C22EC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</w:t>
      </w:r>
      <w:r w:rsidR="00886877">
        <w:rPr>
          <w:rFonts w:ascii="Times New Roman" w:hAnsi="Times New Roman"/>
          <w:b/>
          <w:sz w:val="24"/>
          <w:szCs w:val="24"/>
        </w:rPr>
        <w:t>i campi di esperienza coinvolti</w:t>
      </w:r>
      <w:r w:rsidRPr="00213A63">
        <w:rPr>
          <w:rFonts w:ascii="Times New Roman" w:hAnsi="Times New Roman"/>
          <w:b/>
          <w:sz w:val="24"/>
          <w:szCs w:val="24"/>
        </w:rPr>
        <w:t>.</w:t>
      </w:r>
    </w:p>
    <w:p w14:paraId="69CC43C0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5C5000ED" w14:textId="20554133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713B8F">
        <w:rPr>
          <w:rFonts w:ascii="Times New Roman" w:hAnsi="Times New Roman"/>
          <w:b/>
          <w:sz w:val="24"/>
          <w:szCs w:val="24"/>
        </w:rPr>
        <w:t>Rosatelli Alessandra</w:t>
      </w:r>
    </w:p>
    <w:sectPr w:rsidR="00B71FE7" w:rsidRPr="00B71FE7" w:rsidSect="00FA497C">
      <w:headerReference w:type="default" r:id="rId13"/>
      <w:footerReference w:type="default" r:id="rId14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F5024" w14:textId="77777777" w:rsidR="0061584A" w:rsidRDefault="0061584A">
      <w:r>
        <w:separator/>
      </w:r>
    </w:p>
  </w:endnote>
  <w:endnote w:type="continuationSeparator" w:id="0">
    <w:p w14:paraId="50D395FD" w14:textId="77777777" w:rsidR="0061584A" w:rsidRDefault="0061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42E90" w14:textId="77777777" w:rsidR="0061584A" w:rsidRDefault="0061584A">
      <w:r>
        <w:separator/>
      </w:r>
    </w:p>
  </w:footnote>
  <w:footnote w:type="continuationSeparator" w:id="0">
    <w:p w14:paraId="4F20500F" w14:textId="77777777" w:rsidR="0061584A" w:rsidRDefault="00615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34B18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>
    <w:nsid w:val="00D47F6A"/>
    <w:multiLevelType w:val="multilevel"/>
    <w:tmpl w:val="B50C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0A742C0F"/>
    <w:multiLevelType w:val="multilevel"/>
    <w:tmpl w:val="E254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B170B"/>
    <w:multiLevelType w:val="multilevel"/>
    <w:tmpl w:val="5EF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82050E"/>
    <w:multiLevelType w:val="multilevel"/>
    <w:tmpl w:val="4DB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5060B"/>
    <w:multiLevelType w:val="multilevel"/>
    <w:tmpl w:val="15D0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C3F30"/>
    <w:multiLevelType w:val="multilevel"/>
    <w:tmpl w:val="9BFA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2B62A8"/>
    <w:multiLevelType w:val="multilevel"/>
    <w:tmpl w:val="3D02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3B471C"/>
    <w:multiLevelType w:val="multilevel"/>
    <w:tmpl w:val="69A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2F811565"/>
    <w:multiLevelType w:val="multilevel"/>
    <w:tmpl w:val="0FFA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95258"/>
    <w:multiLevelType w:val="multilevel"/>
    <w:tmpl w:val="7C00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77279D"/>
    <w:multiLevelType w:val="multilevel"/>
    <w:tmpl w:val="FE28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994A0C"/>
    <w:multiLevelType w:val="multilevel"/>
    <w:tmpl w:val="BFD8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A0A26"/>
    <w:multiLevelType w:val="multilevel"/>
    <w:tmpl w:val="254E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4E0057"/>
    <w:multiLevelType w:val="multilevel"/>
    <w:tmpl w:val="4AB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C82D93"/>
    <w:multiLevelType w:val="multilevel"/>
    <w:tmpl w:val="1A82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10669A"/>
    <w:multiLevelType w:val="multilevel"/>
    <w:tmpl w:val="E142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7C3190"/>
    <w:multiLevelType w:val="multilevel"/>
    <w:tmpl w:val="1C42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64490923"/>
    <w:multiLevelType w:val="multilevel"/>
    <w:tmpl w:val="4B4C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C80968"/>
    <w:multiLevelType w:val="multilevel"/>
    <w:tmpl w:val="F506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162F4A"/>
    <w:multiLevelType w:val="multilevel"/>
    <w:tmpl w:val="E96E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457CEC"/>
    <w:multiLevelType w:val="multilevel"/>
    <w:tmpl w:val="887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F4534B"/>
    <w:multiLevelType w:val="multilevel"/>
    <w:tmpl w:val="7A1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FB40AC"/>
    <w:multiLevelType w:val="multilevel"/>
    <w:tmpl w:val="A1F6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0F25D2"/>
    <w:multiLevelType w:val="multilevel"/>
    <w:tmpl w:val="2718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7B68B1"/>
    <w:multiLevelType w:val="multilevel"/>
    <w:tmpl w:val="5A30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1F7174"/>
    <w:multiLevelType w:val="multilevel"/>
    <w:tmpl w:val="8166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993279"/>
    <w:multiLevelType w:val="multilevel"/>
    <w:tmpl w:val="25B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A85441"/>
    <w:multiLevelType w:val="multilevel"/>
    <w:tmpl w:val="1A9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761F3C"/>
    <w:multiLevelType w:val="multilevel"/>
    <w:tmpl w:val="EDA6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11"/>
  </w:num>
  <w:num w:numId="4">
    <w:abstractNumId w:val="30"/>
  </w:num>
  <w:num w:numId="5">
    <w:abstractNumId w:val="31"/>
  </w:num>
  <w:num w:numId="6">
    <w:abstractNumId w:val="20"/>
  </w:num>
  <w:num w:numId="7">
    <w:abstractNumId w:val="2"/>
  </w:num>
  <w:num w:numId="8">
    <w:abstractNumId w:val="12"/>
  </w:num>
  <w:num w:numId="9">
    <w:abstractNumId w:val="24"/>
  </w:num>
  <w:num w:numId="10">
    <w:abstractNumId w:val="29"/>
  </w:num>
  <w:num w:numId="11">
    <w:abstractNumId w:val="13"/>
  </w:num>
  <w:num w:numId="12">
    <w:abstractNumId w:val="10"/>
  </w:num>
  <w:num w:numId="13">
    <w:abstractNumId w:val="15"/>
  </w:num>
  <w:num w:numId="14">
    <w:abstractNumId w:val="23"/>
  </w:num>
  <w:num w:numId="15">
    <w:abstractNumId w:val="25"/>
  </w:num>
  <w:num w:numId="16">
    <w:abstractNumId w:val="14"/>
  </w:num>
  <w:num w:numId="17">
    <w:abstractNumId w:val="5"/>
  </w:num>
  <w:num w:numId="18">
    <w:abstractNumId w:val="4"/>
  </w:num>
  <w:num w:numId="19">
    <w:abstractNumId w:val="8"/>
  </w:num>
  <w:num w:numId="20">
    <w:abstractNumId w:val="6"/>
  </w:num>
  <w:num w:numId="21">
    <w:abstractNumId w:val="7"/>
  </w:num>
  <w:num w:numId="22">
    <w:abstractNumId w:val="26"/>
  </w:num>
  <w:num w:numId="23">
    <w:abstractNumId w:val="28"/>
  </w:num>
  <w:num w:numId="24">
    <w:abstractNumId w:val="16"/>
  </w:num>
  <w:num w:numId="25">
    <w:abstractNumId w:val="33"/>
  </w:num>
  <w:num w:numId="26">
    <w:abstractNumId w:val="22"/>
  </w:num>
  <w:num w:numId="27">
    <w:abstractNumId w:val="32"/>
  </w:num>
  <w:num w:numId="28">
    <w:abstractNumId w:val="17"/>
  </w:num>
  <w:num w:numId="29">
    <w:abstractNumId w:val="9"/>
  </w:num>
  <w:num w:numId="30">
    <w:abstractNumId w:val="19"/>
  </w:num>
  <w:num w:numId="31">
    <w:abstractNumId w:val="27"/>
  </w:num>
  <w:num w:numId="3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01EF3"/>
    <w:rsid w:val="000049A1"/>
    <w:rsid w:val="00010E9B"/>
    <w:rsid w:val="00011853"/>
    <w:rsid w:val="00020CBB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85D1E"/>
    <w:rsid w:val="001913A3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07210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2EF6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14E99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2194"/>
    <w:rsid w:val="00456E02"/>
    <w:rsid w:val="0046018E"/>
    <w:rsid w:val="00460F8F"/>
    <w:rsid w:val="00462C9B"/>
    <w:rsid w:val="00466410"/>
    <w:rsid w:val="004669CC"/>
    <w:rsid w:val="004677B1"/>
    <w:rsid w:val="00472EC5"/>
    <w:rsid w:val="00481DB3"/>
    <w:rsid w:val="004834F8"/>
    <w:rsid w:val="00486AF0"/>
    <w:rsid w:val="00492033"/>
    <w:rsid w:val="00497A93"/>
    <w:rsid w:val="004A3F6D"/>
    <w:rsid w:val="004A4D77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5F14"/>
    <w:rsid w:val="0050671E"/>
    <w:rsid w:val="00506DB6"/>
    <w:rsid w:val="005075B8"/>
    <w:rsid w:val="0051110C"/>
    <w:rsid w:val="00514146"/>
    <w:rsid w:val="005142AE"/>
    <w:rsid w:val="0051604E"/>
    <w:rsid w:val="00517BA0"/>
    <w:rsid w:val="00520FFC"/>
    <w:rsid w:val="00525085"/>
    <w:rsid w:val="00531931"/>
    <w:rsid w:val="0053363C"/>
    <w:rsid w:val="00534612"/>
    <w:rsid w:val="00537A02"/>
    <w:rsid w:val="00541EB6"/>
    <w:rsid w:val="00546EF4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11D"/>
    <w:rsid w:val="005D224D"/>
    <w:rsid w:val="005D281F"/>
    <w:rsid w:val="005E3A6B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84A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7437"/>
    <w:rsid w:val="00711DFC"/>
    <w:rsid w:val="00712AC4"/>
    <w:rsid w:val="00713B8F"/>
    <w:rsid w:val="00732448"/>
    <w:rsid w:val="00735D57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4B5E"/>
    <w:rsid w:val="00886877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276BB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379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07A5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B4684"/>
    <w:rsid w:val="00CD0010"/>
    <w:rsid w:val="00CD1F41"/>
    <w:rsid w:val="00CD27AF"/>
    <w:rsid w:val="00CD34C5"/>
    <w:rsid w:val="00CD5D73"/>
    <w:rsid w:val="00CD67DF"/>
    <w:rsid w:val="00CE2AA8"/>
    <w:rsid w:val="00CE490C"/>
    <w:rsid w:val="00CE5373"/>
    <w:rsid w:val="00CE5EA9"/>
    <w:rsid w:val="00CE7C1F"/>
    <w:rsid w:val="00CF2211"/>
    <w:rsid w:val="00CF275C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3584"/>
    <w:rsid w:val="00D445B2"/>
    <w:rsid w:val="00D46E74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E11673"/>
    <w:rsid w:val="00E11F9F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D7B93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86877"/>
    <w:rPr>
      <w:b/>
      <w:bCs/>
    </w:rPr>
  </w:style>
  <w:style w:type="paragraph" w:customStyle="1" w:styleId="corpotesto1">
    <w:name w:val="corpo_testo1"/>
    <w:basedOn w:val="Normale"/>
    <w:rsid w:val="00886877"/>
    <w:pPr>
      <w:spacing w:before="100" w:beforeAutospacing="1" w:after="100" w:afterAutospacing="1"/>
    </w:pPr>
    <w:rPr>
      <w:sz w:val="24"/>
      <w:szCs w:val="24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86877"/>
    <w:rPr>
      <w:b/>
      <w:bCs/>
    </w:rPr>
  </w:style>
  <w:style w:type="paragraph" w:customStyle="1" w:styleId="corpotesto1">
    <w:name w:val="corpo_testo1"/>
    <w:basedOn w:val="Normale"/>
    <w:rsid w:val="00886877"/>
    <w:pPr>
      <w:spacing w:before="100" w:beforeAutospacing="1" w:after="100" w:afterAutospacing="1"/>
    </w:pPr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TIS01100L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2F58-4325-4BE4-8EE2-98F1C10B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gabrybrenci@gmail.com</cp:lastModifiedBy>
  <cp:revision>17</cp:revision>
  <dcterms:created xsi:type="dcterms:W3CDTF">2024-10-10T10:21:00Z</dcterms:created>
  <dcterms:modified xsi:type="dcterms:W3CDTF">2024-12-18T09:31:00Z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